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C7437" w14:textId="34F2F81D" w:rsidR="00A85EBD" w:rsidRDefault="00196E6D" w:rsidP="00B7309E">
      <w:pPr>
        <w:pStyle w:val="Heading1"/>
      </w:pPr>
      <w:r>
        <w:t>Protective security and preparedness</w:t>
      </w:r>
      <w:r w:rsidR="0073161D" w:rsidRPr="007D38CE">
        <w:t xml:space="preserve"> self-assessment</w:t>
      </w:r>
    </w:p>
    <w:p w14:paraId="31FF4A64" w14:textId="19385B5B" w:rsidR="00F70331" w:rsidRPr="00F70331" w:rsidRDefault="00F70331" w:rsidP="00F70331">
      <w:pPr>
        <w:pStyle w:val="Heading2"/>
      </w:pPr>
      <w:r>
        <w:t>Quick self-assessment</w:t>
      </w:r>
    </w:p>
    <w:p w14:paraId="52B190D7" w14:textId="2A73981A" w:rsidR="007F1026" w:rsidRDefault="00D2796A" w:rsidP="00A85EBD">
      <w:r w:rsidRPr="00D2796A">
        <w:rPr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 wp14:anchorId="3ED81202" wp14:editId="10EC44E1">
                <wp:extent cx="6020409" cy="1704355"/>
                <wp:effectExtent l="0" t="0" r="0" b="8890"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0409" cy="1704355"/>
                        </a:xfrm>
                        <a:prstGeom prst="rect">
                          <a:avLst/>
                        </a:prstGeom>
                        <a:solidFill>
                          <a:srgbClr val="CFDCE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E7B4322" w14:textId="1E9F0680" w:rsidR="00D2796A" w:rsidRDefault="00D2796A" w:rsidP="00D2796A">
                            <w:r>
                              <w:t xml:space="preserve">This tool will allow you to determine your existing strengths and will assist you in </w:t>
                            </w:r>
                            <w:r w:rsidR="00B50BEF">
                              <w:t xml:space="preserve">identifying </w:t>
                            </w:r>
                            <w:r>
                              <w:t>any gaps</w:t>
                            </w:r>
                            <w:r w:rsidR="00B50BEF">
                              <w:t xml:space="preserve"> to help improve </w:t>
                            </w:r>
                            <w:r w:rsidR="00B1668E">
                              <w:t>plans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D81202" id="Rectangle 5" o:spid="_x0000_s1026" alt="&quot;&quot;" style="width:474.05pt;height:13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" fillcolor="#cfdce3" stroked="f" strokeweight="2pt">
                <v:textbox style="mso-fit-shape-to-text:t">
                  <w:txbxContent>
                    <w:p w14:paraId="0E7B4322" w14:textId="1E9F0680" w:rsidR="00D2796A" w:rsidRDefault="00D2796A" w:rsidP="00D2796A">
                      <w:r>
                        <w:t xml:space="preserve">This tool will allow you to determine your existing strengths and will assist you in </w:t>
                      </w:r>
                      <w:r w:rsidR="00B50BEF">
                        <w:t xml:space="preserve">identifying </w:t>
                      </w:r>
                      <w:r>
                        <w:t>any gaps</w:t>
                      </w:r>
                      <w:r w:rsidR="00B50BEF">
                        <w:t xml:space="preserve"> to help improve </w:t>
                      </w:r>
                      <w:r w:rsidR="00B1668E">
                        <w:t>plans</w:t>
                      </w:r>
                      <w:r>
                        <w:t xml:space="preserve">.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4678"/>
        <w:gridCol w:w="1985"/>
        <w:gridCol w:w="2835"/>
      </w:tblGrid>
      <w:tr w:rsidR="00782C9F" w:rsidRPr="00782C9F" w14:paraId="083F38F7" w14:textId="77777777" w:rsidTr="007F1026">
        <w:trPr>
          <w:trHeight w:val="321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CE3"/>
            <w:noWrap/>
            <w:tcMar>
              <w:top w:w="108" w:type="dxa"/>
              <w:bottom w:w="108" w:type="dxa"/>
            </w:tcMar>
            <w:hideMark/>
          </w:tcPr>
          <w:p w14:paraId="7FC6948F" w14:textId="77777777" w:rsidR="00782C9F" w:rsidRPr="00785A09" w:rsidRDefault="00782C9F" w:rsidP="00785A09">
            <w:pPr>
              <w:pStyle w:val="TableHeader"/>
            </w:pPr>
            <w:r w:rsidRPr="00785A09">
              <w:t xml:space="preserve">What do you have in place?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DCE3"/>
            <w:noWrap/>
            <w:tcMar>
              <w:top w:w="108" w:type="dxa"/>
              <w:bottom w:w="108" w:type="dxa"/>
            </w:tcMar>
            <w:hideMark/>
          </w:tcPr>
          <w:p w14:paraId="003E2F02" w14:textId="77777777" w:rsidR="00782C9F" w:rsidRPr="00785A09" w:rsidRDefault="00782C9F" w:rsidP="00785A09">
            <w:pPr>
              <w:pStyle w:val="TableHeader"/>
            </w:pPr>
            <w:r w:rsidRPr="00785A09">
              <w:t>Yes/No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DCE3"/>
            <w:noWrap/>
            <w:tcMar>
              <w:top w:w="108" w:type="dxa"/>
              <w:bottom w:w="108" w:type="dxa"/>
            </w:tcMar>
            <w:hideMark/>
          </w:tcPr>
          <w:p w14:paraId="6C9E1958" w14:textId="77777777" w:rsidR="00782C9F" w:rsidRPr="00785A09" w:rsidRDefault="00782C9F" w:rsidP="00785A09">
            <w:pPr>
              <w:pStyle w:val="TableHeader"/>
            </w:pPr>
            <w:r w:rsidRPr="00785A09">
              <w:t>For more information</w:t>
            </w:r>
          </w:p>
        </w:tc>
      </w:tr>
      <w:tr w:rsidR="00782C9F" w:rsidRPr="00782C9F" w14:paraId="6D294125" w14:textId="77777777" w:rsidTr="007F1026">
        <w:trPr>
          <w:trHeight w:val="9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7C78FE1F" w14:textId="450B722D" w:rsidR="00782C9F" w:rsidRPr="00C27AA3" w:rsidRDefault="0015660E" w:rsidP="00C27AA3">
            <w:pPr>
              <w:pStyle w:val="TableRow"/>
            </w:pPr>
            <w:r w:rsidRPr="00C27AA3">
              <w:t xml:space="preserve">Do you have protective security and preparedness plans (or critical incident plans, or similar) in place?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48B9D369" w14:textId="77777777" w:rsidR="00782C9F" w:rsidRPr="00C27AA3" w:rsidRDefault="00782C9F" w:rsidP="00C27AA3">
            <w:pPr>
              <w:pStyle w:val="TableRow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1BF04F91" w14:textId="414E7DBF" w:rsidR="00782C9F" w:rsidRPr="00C27AA3" w:rsidRDefault="0015660E" w:rsidP="00C27AA3">
            <w:pPr>
              <w:pStyle w:val="TableRow"/>
            </w:pPr>
            <w:r w:rsidRPr="00C27AA3">
              <w:t>Writing, testing and implementing your</w:t>
            </w:r>
            <w:r w:rsidR="00782C9F" w:rsidRPr="00C27AA3">
              <w:t xml:space="preserve"> protective security and preparedness </w:t>
            </w:r>
            <w:r w:rsidRPr="00C27AA3">
              <w:t xml:space="preserve">plans </w:t>
            </w:r>
          </w:p>
        </w:tc>
      </w:tr>
      <w:tr w:rsidR="00782C9F" w:rsidRPr="00782C9F" w14:paraId="282CB4FE" w14:textId="77777777" w:rsidTr="007F1026">
        <w:trPr>
          <w:trHeight w:val="140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1A0D374E" w14:textId="656D5D53" w:rsidR="00782C9F" w:rsidRPr="00C27AA3" w:rsidRDefault="00782C9F" w:rsidP="00C27AA3">
            <w:pPr>
              <w:pStyle w:val="TableRow"/>
            </w:pPr>
          </w:p>
          <w:p w14:paraId="62B50F9E" w14:textId="7CC3DF40" w:rsidR="00782C9F" w:rsidRPr="00C27AA3" w:rsidRDefault="0015660E" w:rsidP="00C27AA3">
            <w:pPr>
              <w:pStyle w:val="TableRow"/>
            </w:pPr>
            <w:r w:rsidRPr="00C27AA3">
              <w:t>Do you have a member of staff responsible for security?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5724FEE2" w14:textId="77777777" w:rsidR="00782C9F" w:rsidRPr="00C27AA3" w:rsidRDefault="00782C9F" w:rsidP="00C27AA3">
            <w:pPr>
              <w:pStyle w:val="TableRow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6289CF3F" w14:textId="630AE5AD" w:rsidR="00782C9F" w:rsidRPr="00C27AA3" w:rsidRDefault="00782C9F" w:rsidP="00C27AA3">
            <w:pPr>
              <w:pStyle w:val="TableRow"/>
            </w:pPr>
          </w:p>
          <w:p w14:paraId="4152FFD0" w14:textId="5B836D67" w:rsidR="00782C9F" w:rsidRPr="00C27AA3" w:rsidRDefault="0015660E" w:rsidP="00C27AA3">
            <w:pPr>
              <w:pStyle w:val="TableRow"/>
            </w:pPr>
            <w:r w:rsidRPr="00C27AA3">
              <w:t>Staff roles in</w:t>
            </w:r>
            <w:r w:rsidR="00782C9F" w:rsidRPr="00C27AA3">
              <w:t xml:space="preserve"> protective security and preparedness </w:t>
            </w:r>
            <w:r w:rsidRPr="00C27AA3">
              <w:t>work</w:t>
            </w:r>
          </w:p>
        </w:tc>
      </w:tr>
      <w:tr w:rsidR="00782C9F" w:rsidRPr="00782C9F" w14:paraId="267891C8" w14:textId="77777777" w:rsidTr="007F1026">
        <w:trPr>
          <w:trHeight w:val="6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5628335D" w14:textId="77777777" w:rsidR="00782C9F" w:rsidRPr="00C27AA3" w:rsidRDefault="00782C9F" w:rsidP="00C27AA3">
            <w:pPr>
              <w:pStyle w:val="TableRow"/>
            </w:pPr>
            <w:r w:rsidRPr="00C27AA3">
              <w:t>Do you have plans in place that make your setting a less attractive target?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5F474E60" w14:textId="77777777" w:rsidR="00782C9F" w:rsidRPr="00C27AA3" w:rsidRDefault="00782C9F" w:rsidP="00C27AA3">
            <w:pPr>
              <w:pStyle w:val="TableRow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4D969FAD" w14:textId="77777777" w:rsidR="00782C9F" w:rsidRPr="00C27AA3" w:rsidRDefault="00782C9F" w:rsidP="00C27AA3">
            <w:pPr>
              <w:pStyle w:val="TableRow"/>
            </w:pPr>
            <w:r w:rsidRPr="00C27AA3">
              <w:t>Embedding a security culture</w:t>
            </w:r>
          </w:p>
        </w:tc>
      </w:tr>
      <w:tr w:rsidR="00782C9F" w:rsidRPr="00782C9F" w14:paraId="6200431B" w14:textId="77777777" w:rsidTr="007F1026">
        <w:trPr>
          <w:trHeight w:val="91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7A7D68A4" w14:textId="77777777" w:rsidR="00782C9F" w:rsidRPr="00C27AA3" w:rsidRDefault="00782C9F" w:rsidP="00C27AA3">
            <w:pPr>
              <w:pStyle w:val="TableRow"/>
            </w:pPr>
            <w:r w:rsidRPr="00C27AA3">
              <w:t>Do you have procedures for locking down rooms and invacuating people to protected spaces?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38244441" w14:textId="77777777" w:rsidR="00782C9F" w:rsidRPr="00C27AA3" w:rsidRDefault="00782C9F" w:rsidP="00C27AA3">
            <w:pPr>
              <w:pStyle w:val="TableRow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625B4202" w14:textId="77777777" w:rsidR="00782C9F" w:rsidRPr="00C27AA3" w:rsidRDefault="00782C9F" w:rsidP="00C27AA3">
            <w:pPr>
              <w:pStyle w:val="TableRow"/>
            </w:pPr>
            <w:r w:rsidRPr="00C27AA3">
              <w:t xml:space="preserve">Response options for your setting: lockdown, invacuation, evacuation </w:t>
            </w:r>
          </w:p>
        </w:tc>
      </w:tr>
      <w:tr w:rsidR="00782C9F" w:rsidRPr="00782C9F" w14:paraId="11CD1130" w14:textId="77777777" w:rsidTr="007F1026">
        <w:trPr>
          <w:trHeight w:val="9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3F1B50BB" w14:textId="77777777" w:rsidR="00782C9F" w:rsidRPr="00C27AA3" w:rsidRDefault="00782C9F" w:rsidP="00C27AA3">
            <w:pPr>
              <w:pStyle w:val="TableRow"/>
            </w:pPr>
            <w:r w:rsidRPr="00C27AA3">
              <w:t>Do you have a range of muster points for evacuations?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15F4DB52" w14:textId="77777777" w:rsidR="00782C9F" w:rsidRPr="00C27AA3" w:rsidRDefault="00782C9F" w:rsidP="00C27AA3">
            <w:pPr>
              <w:pStyle w:val="TableRow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6D8E93E8" w14:textId="77777777" w:rsidR="00782C9F" w:rsidRPr="00C27AA3" w:rsidRDefault="00782C9F" w:rsidP="00C27AA3">
            <w:pPr>
              <w:pStyle w:val="TableRow"/>
            </w:pPr>
            <w:r w:rsidRPr="00C27AA3">
              <w:t>Response options for your setting: lockdown, invacuation, evacuation</w:t>
            </w:r>
          </w:p>
        </w:tc>
      </w:tr>
      <w:tr w:rsidR="00782C9F" w:rsidRPr="00782C9F" w14:paraId="6C4C7F6A" w14:textId="77777777" w:rsidTr="007F1026">
        <w:trPr>
          <w:trHeight w:val="3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0319131E" w14:textId="77777777" w:rsidR="00782C9F" w:rsidRPr="00C27AA3" w:rsidRDefault="00782C9F" w:rsidP="00C27AA3">
            <w:pPr>
              <w:pStyle w:val="TableRow"/>
            </w:pPr>
            <w:r w:rsidRPr="00C27AA3">
              <w:t>Do you have a flexible method for alerting staff to an incident and giving specific instructions?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73FF0D9C" w14:textId="77777777" w:rsidR="00782C9F" w:rsidRPr="00C27AA3" w:rsidRDefault="00782C9F" w:rsidP="00C27AA3">
            <w:pPr>
              <w:pStyle w:val="TableRow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1AB9FDDB" w14:textId="77777777" w:rsidR="00782C9F" w:rsidRPr="00C27AA3" w:rsidRDefault="00782C9F" w:rsidP="00C27AA3">
            <w:pPr>
              <w:pStyle w:val="TableRow"/>
            </w:pPr>
            <w:r w:rsidRPr="00C27AA3">
              <w:t>Communicating during an incident</w:t>
            </w:r>
          </w:p>
        </w:tc>
      </w:tr>
      <w:tr w:rsidR="00782C9F" w:rsidRPr="00782C9F" w14:paraId="46EFC46F" w14:textId="77777777" w:rsidTr="007F1026">
        <w:trPr>
          <w:trHeight w:val="3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4DC102F0" w14:textId="77777777" w:rsidR="00782C9F" w:rsidRPr="00C27AA3" w:rsidRDefault="00782C9F" w:rsidP="00C27AA3">
            <w:pPr>
              <w:pStyle w:val="TableRow"/>
            </w:pPr>
            <w:r w:rsidRPr="00C27AA3">
              <w:t>Do you have a plan to warn neighbouring premises about an incident?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009A8DBA" w14:textId="77777777" w:rsidR="00782C9F" w:rsidRPr="00C27AA3" w:rsidRDefault="00782C9F" w:rsidP="00C27AA3">
            <w:pPr>
              <w:pStyle w:val="TableRow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443BD88F" w14:textId="77777777" w:rsidR="00782C9F" w:rsidRPr="00C27AA3" w:rsidRDefault="00782C9F" w:rsidP="00C27AA3">
            <w:pPr>
              <w:pStyle w:val="TableRow"/>
            </w:pPr>
            <w:r w:rsidRPr="00C27AA3">
              <w:t>Communicating during an incident</w:t>
            </w:r>
          </w:p>
        </w:tc>
      </w:tr>
      <w:tr w:rsidR="00782C9F" w:rsidRPr="00782C9F" w14:paraId="3E59C6AB" w14:textId="77777777" w:rsidTr="007F1026">
        <w:trPr>
          <w:trHeight w:val="3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774FBD7F" w14:textId="77777777" w:rsidR="00782C9F" w:rsidRPr="00C27AA3" w:rsidRDefault="00782C9F" w:rsidP="00C27AA3">
            <w:pPr>
              <w:pStyle w:val="TableRow"/>
            </w:pPr>
            <w:r w:rsidRPr="00C27AA3">
              <w:t>Do you have emergency grab kits?</w:t>
            </w:r>
          </w:p>
          <w:p w14:paraId="4925B5E9" w14:textId="77777777" w:rsidR="00782C9F" w:rsidRPr="00C27AA3" w:rsidRDefault="00782C9F" w:rsidP="00C27AA3">
            <w:pPr>
              <w:pStyle w:val="TableRow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46C08063" w14:textId="77777777" w:rsidR="00782C9F" w:rsidRPr="00C27AA3" w:rsidRDefault="00782C9F" w:rsidP="00C27AA3">
            <w:pPr>
              <w:pStyle w:val="TableRow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620A4083" w14:textId="77777777" w:rsidR="00782C9F" w:rsidRPr="00C27AA3" w:rsidRDefault="00782C9F" w:rsidP="00C27AA3">
            <w:pPr>
              <w:pStyle w:val="TableRow"/>
            </w:pPr>
            <w:r w:rsidRPr="00C27AA3">
              <w:t>Compiling your grab kits</w:t>
            </w:r>
          </w:p>
        </w:tc>
      </w:tr>
      <w:tr w:rsidR="00782C9F" w:rsidRPr="00782C9F" w14:paraId="78FDC6D9" w14:textId="77777777" w:rsidTr="007F1026">
        <w:trPr>
          <w:trHeight w:val="3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1527693D" w14:textId="77777777" w:rsidR="00782C9F" w:rsidRPr="00C27AA3" w:rsidRDefault="00782C9F" w:rsidP="00C27AA3">
            <w:pPr>
              <w:pStyle w:val="TableRow"/>
            </w:pPr>
            <w:r w:rsidRPr="00C27AA3">
              <w:t>Do all of your staff know and understand what they may need to do in an incident?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23FCF7D8" w14:textId="77777777" w:rsidR="00782C9F" w:rsidRPr="00C27AA3" w:rsidRDefault="00782C9F" w:rsidP="00C27AA3">
            <w:pPr>
              <w:pStyle w:val="TableRow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3ABCD32A" w14:textId="77777777" w:rsidR="00782C9F" w:rsidRPr="00C27AA3" w:rsidRDefault="00782C9F" w:rsidP="00C27AA3">
            <w:pPr>
              <w:pStyle w:val="TableRow"/>
            </w:pPr>
            <w:r w:rsidRPr="00C27AA3">
              <w:t>Writing, testing and implementing your protective security and preparedness plans</w:t>
            </w:r>
          </w:p>
        </w:tc>
      </w:tr>
      <w:tr w:rsidR="00782C9F" w:rsidRPr="00782C9F" w14:paraId="1C4B1A48" w14:textId="77777777" w:rsidTr="007F1026">
        <w:trPr>
          <w:trHeight w:val="3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3AC275CF" w14:textId="77777777" w:rsidR="00782C9F" w:rsidRPr="00C27AA3" w:rsidRDefault="00782C9F" w:rsidP="00C27AA3">
            <w:pPr>
              <w:pStyle w:val="TableRow"/>
            </w:pPr>
            <w:r w:rsidRPr="00C27AA3">
              <w:lastRenderedPageBreak/>
              <w:t>Do staff receive a protective security and preparedness induction and regular training?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512E4D28" w14:textId="77777777" w:rsidR="00782C9F" w:rsidRPr="00C27AA3" w:rsidRDefault="00782C9F" w:rsidP="00C27AA3">
            <w:pPr>
              <w:pStyle w:val="TableRow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7852D1E4" w14:textId="77777777" w:rsidR="00782C9F" w:rsidRPr="00C27AA3" w:rsidRDefault="00782C9F" w:rsidP="00C27AA3">
            <w:pPr>
              <w:pStyle w:val="TableRow"/>
            </w:pPr>
            <w:r w:rsidRPr="00C27AA3">
              <w:t>Writing, testing and implementing your protective security and preparedness plans</w:t>
            </w:r>
          </w:p>
        </w:tc>
      </w:tr>
      <w:tr w:rsidR="00782C9F" w:rsidRPr="00782C9F" w14:paraId="7F73B293" w14:textId="77777777" w:rsidTr="007F1026">
        <w:trPr>
          <w:trHeight w:val="3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083BF8C7" w14:textId="77777777" w:rsidR="00782C9F" w:rsidRPr="00C27AA3" w:rsidRDefault="00782C9F" w:rsidP="00C27AA3">
            <w:pPr>
              <w:pStyle w:val="TableRow"/>
            </w:pPr>
            <w:r w:rsidRPr="00C27AA3">
              <w:t>Have you ever tested your plans to ensure they work?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7FC39BBE" w14:textId="77777777" w:rsidR="00782C9F" w:rsidRPr="00C27AA3" w:rsidRDefault="00782C9F" w:rsidP="00C27AA3">
            <w:pPr>
              <w:pStyle w:val="TableRow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0E3AC3BC" w14:textId="77777777" w:rsidR="00782C9F" w:rsidRPr="00C27AA3" w:rsidRDefault="00782C9F" w:rsidP="00C27AA3">
            <w:pPr>
              <w:pStyle w:val="TableRow"/>
            </w:pPr>
            <w:r w:rsidRPr="00C27AA3">
              <w:t>Writing, testing and implementing your protective security and preparedness plans</w:t>
            </w:r>
          </w:p>
        </w:tc>
      </w:tr>
      <w:tr w:rsidR="00782C9F" w:rsidRPr="00782C9F" w14:paraId="7173E79C" w14:textId="77777777" w:rsidTr="007F1026">
        <w:trPr>
          <w:trHeight w:val="3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1496A2D9" w14:textId="77777777" w:rsidR="00782C9F" w:rsidRPr="00C27AA3" w:rsidRDefault="00782C9F" w:rsidP="00C27AA3">
            <w:pPr>
              <w:pStyle w:val="TableRow"/>
            </w:pPr>
            <w:r w:rsidRPr="00C27AA3">
              <w:t>Have you considered how this would work with learners or staff with SEND?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71F2129B" w14:textId="77777777" w:rsidR="00782C9F" w:rsidRPr="00C27AA3" w:rsidRDefault="00782C9F" w:rsidP="00C27AA3">
            <w:pPr>
              <w:pStyle w:val="TableRow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6EC0B1DA" w14:textId="77777777" w:rsidR="00782C9F" w:rsidRPr="00C27AA3" w:rsidRDefault="00782C9F" w:rsidP="00C27AA3">
            <w:pPr>
              <w:pStyle w:val="TableRow"/>
            </w:pPr>
            <w:r w:rsidRPr="00C27AA3">
              <w:t>Tailoring your plan to your setting</w:t>
            </w:r>
          </w:p>
        </w:tc>
      </w:tr>
    </w:tbl>
    <w:p w14:paraId="124FF09C" w14:textId="77777777" w:rsidR="00D2796A" w:rsidRDefault="00D2796A" w:rsidP="00A85EBD"/>
    <w:p w14:paraId="6CFDBE1F" w14:textId="77777777" w:rsidR="00C07E73" w:rsidRPr="008C1FD7" w:rsidRDefault="00C07E73" w:rsidP="00C07E73">
      <w:r w:rsidRPr="008C1FD7">
        <w:t>What are your reflections on how prepared you already are, and what else may you need to do?</w:t>
      </w:r>
    </w:p>
    <w:p w14:paraId="70685124" w14:textId="40B59331" w:rsidR="00C07E73" w:rsidRDefault="00B7309E" w:rsidP="00A85EB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CA6CE" wp14:editId="16D648CC">
                <wp:simplePos x="0" y="0"/>
                <wp:positionH relativeFrom="column">
                  <wp:posOffset>29614</wp:posOffset>
                </wp:positionH>
                <wp:positionV relativeFrom="paragraph">
                  <wp:posOffset>37407</wp:posOffset>
                </wp:positionV>
                <wp:extent cx="6102927" cy="4724400"/>
                <wp:effectExtent l="0" t="0" r="12700" b="19050"/>
                <wp:wrapNone/>
                <wp:docPr id="145504624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927" cy="472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3F8D46" w14:textId="77777777" w:rsidR="00B7309E" w:rsidRDefault="00B730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CA6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alt="&quot;&quot;" style="position:absolute;margin-left:2.35pt;margin-top:2.95pt;width:480.55pt;height:37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" fillcolor="white [3201]" strokeweight=".5pt">
                <v:textbox>
                  <w:txbxContent>
                    <w:p w14:paraId="703F8D46" w14:textId="77777777" w:rsidR="00B7309E" w:rsidRDefault="00B7309E"/>
                  </w:txbxContent>
                </v:textbox>
              </v:shape>
            </w:pict>
          </mc:Fallback>
        </mc:AlternateContent>
      </w:r>
    </w:p>
    <w:p w14:paraId="2105567A" w14:textId="77777777" w:rsidR="00C07E73" w:rsidRDefault="00C07E73" w:rsidP="00A85EBD"/>
    <w:p w14:paraId="17CD083B" w14:textId="77777777" w:rsidR="00C07E73" w:rsidRDefault="00C07E73" w:rsidP="00A85EBD"/>
    <w:p w14:paraId="2CC0D68A" w14:textId="77777777" w:rsidR="00C07E73" w:rsidRDefault="00C07E73" w:rsidP="00A85EBD"/>
    <w:p w14:paraId="1B23BAE4" w14:textId="77777777" w:rsidR="00C07E73" w:rsidRDefault="00C07E73" w:rsidP="00A85EBD"/>
    <w:p w14:paraId="67F61509" w14:textId="77777777" w:rsidR="00C07E73" w:rsidRDefault="00C07E73" w:rsidP="00A85EBD"/>
    <w:p w14:paraId="08D58A8C" w14:textId="77777777" w:rsidR="00C07E73" w:rsidRDefault="00C07E73" w:rsidP="00A85EBD"/>
    <w:p w14:paraId="031CC043" w14:textId="77777777" w:rsidR="00C07E73" w:rsidRDefault="00C07E73" w:rsidP="00A85EBD"/>
    <w:p w14:paraId="3E81DB94" w14:textId="77777777" w:rsidR="00C07E73" w:rsidRDefault="00C07E73" w:rsidP="00A85EBD"/>
    <w:p w14:paraId="00EE0694" w14:textId="77777777" w:rsidR="00C07E73" w:rsidRDefault="00C07E73" w:rsidP="00A85EBD"/>
    <w:p w14:paraId="15053D5A" w14:textId="77777777" w:rsidR="00C07E73" w:rsidRDefault="00C07E73" w:rsidP="00A85EBD"/>
    <w:p w14:paraId="3B860002" w14:textId="77777777" w:rsidR="00C07E73" w:rsidRDefault="00C07E73" w:rsidP="00A85EBD"/>
    <w:p w14:paraId="0A0E9985" w14:textId="77777777" w:rsidR="00C07E73" w:rsidRDefault="00C07E73" w:rsidP="00A85EBD"/>
    <w:p w14:paraId="20A1C391" w14:textId="77777777" w:rsidR="00C07E73" w:rsidRDefault="00C07E73" w:rsidP="00A85EBD"/>
    <w:p w14:paraId="203D08AA" w14:textId="77777777" w:rsidR="00C07E73" w:rsidRDefault="00C07E73" w:rsidP="00A85EBD"/>
    <w:p w14:paraId="55CFAF24" w14:textId="77777777" w:rsidR="00B7309E" w:rsidRDefault="00B7309E">
      <w:pPr>
        <w:spacing w:after="0" w:line="240" w:lineRule="auto"/>
        <w:rPr>
          <w:b/>
          <w:color w:val="104F75"/>
          <w:sz w:val="36"/>
        </w:rPr>
      </w:pPr>
      <w:r>
        <w:br w:type="page"/>
      </w:r>
    </w:p>
    <w:p w14:paraId="1659E87A" w14:textId="6113F5F5" w:rsidR="00C07E73" w:rsidRPr="007D38CE" w:rsidRDefault="00C07E73" w:rsidP="00F70331">
      <w:pPr>
        <w:pStyle w:val="Heading2"/>
      </w:pPr>
      <w:r w:rsidRPr="007D38CE">
        <w:lastRenderedPageBreak/>
        <w:t>Bomb threat checklist</w:t>
      </w:r>
    </w:p>
    <w:p w14:paraId="277447F7" w14:textId="77777777" w:rsidR="00E61357" w:rsidRPr="00E61357" w:rsidRDefault="00E61357" w:rsidP="00E61357">
      <w:pPr>
        <w:spacing w:after="240"/>
        <w:rPr>
          <w:color w:val="0D0D0D" w:themeColor="text1" w:themeTint="F2"/>
        </w:rPr>
      </w:pPr>
      <w:r w:rsidRPr="00E61357">
        <w:rPr>
          <w:color w:val="0D0D0D" w:themeColor="text1" w:themeTint="F2"/>
        </w:rPr>
        <w:t>Keep this document in one or more places where it can be grabbed in seconds by any member of staff receiving a bomb threat.</w:t>
      </w:r>
    </w:p>
    <w:p w14:paraId="32F9990F" w14:textId="77777777" w:rsidR="00E61357" w:rsidRPr="00E61357" w:rsidRDefault="00E61357" w:rsidP="00E61357">
      <w:pPr>
        <w:spacing w:after="240"/>
        <w:rPr>
          <w:color w:val="0D0D0D" w:themeColor="text1" w:themeTint="F2"/>
        </w:rPr>
      </w:pPr>
      <w:r w:rsidRPr="00E61357">
        <w:rPr>
          <w:color w:val="0D0D0D" w:themeColor="text1" w:themeTint="F2"/>
        </w:rPr>
        <w:t>Remember:</w:t>
      </w:r>
    </w:p>
    <w:p w14:paraId="2C71B57C" w14:textId="77777777" w:rsidR="00E61357" w:rsidRPr="00E61357" w:rsidRDefault="00E61357" w:rsidP="00E61357">
      <w:pPr>
        <w:pStyle w:val="ListParagraph"/>
      </w:pPr>
      <w:r w:rsidRPr="00E61357">
        <w:t>remain calm and keep the person in conversation if possible</w:t>
      </w:r>
    </w:p>
    <w:p w14:paraId="214C1224" w14:textId="77777777" w:rsidR="00E61357" w:rsidRPr="00E61357" w:rsidRDefault="00E61357" w:rsidP="00E61357">
      <w:pPr>
        <w:pStyle w:val="ListParagraph"/>
      </w:pPr>
      <w:r w:rsidRPr="00E61357">
        <w:t>can you record the threat?</w:t>
      </w:r>
    </w:p>
    <w:p w14:paraId="7E60BC7A" w14:textId="77777777" w:rsidR="00E61357" w:rsidRPr="00E61357" w:rsidRDefault="00E61357" w:rsidP="00E61357">
      <w:pPr>
        <w:pStyle w:val="ListParagraph"/>
      </w:pPr>
      <w:r w:rsidRPr="00E61357">
        <w:t>can you get a colleague to immediately dial 999?</w:t>
      </w:r>
    </w:p>
    <w:p w14:paraId="602B8682" w14:textId="7DF75860" w:rsidR="00E61357" w:rsidRPr="00E61357" w:rsidRDefault="004900F3" w:rsidP="00E61357">
      <w:pPr>
        <w:spacing w:after="240"/>
        <w:rPr>
          <w:color w:val="0D0D0D" w:themeColor="text1" w:themeTint="F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48D683" wp14:editId="35B36B30">
                <wp:simplePos x="0" y="0"/>
                <wp:positionH relativeFrom="margin">
                  <wp:align>center</wp:align>
                </wp:positionH>
                <wp:positionV relativeFrom="paragraph">
                  <wp:posOffset>437692</wp:posOffset>
                </wp:positionV>
                <wp:extent cx="6042025" cy="6430010"/>
                <wp:effectExtent l="0" t="0" r="15875" b="2794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025" cy="643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5315E" w14:textId="29FB471D" w:rsidR="004900F3" w:rsidRDefault="004900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8D683" id="_x0000_s1028" type="#_x0000_t202" alt="&quot;&quot;" style="position:absolute;margin-left:0;margin-top:34.45pt;width:475.75pt;height:506.3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">
                <v:textbox>
                  <w:txbxContent>
                    <w:p w14:paraId="0D35315E" w14:textId="29FB471D" w:rsidR="004900F3" w:rsidRDefault="004900F3"/>
                  </w:txbxContent>
                </v:textbox>
                <w10:wrap type="square" anchorx="margin"/>
              </v:shape>
            </w:pict>
          </mc:Fallback>
        </mc:AlternateContent>
      </w:r>
      <w:r w:rsidR="00E61357" w:rsidRPr="00E61357">
        <w:rPr>
          <w:color w:val="0D0D0D" w:themeColor="text1" w:themeTint="F2"/>
        </w:rPr>
        <w:t>Write down the exact wording of the threat.</w:t>
      </w:r>
    </w:p>
    <w:p w14:paraId="792D5B21" w14:textId="4B6BB479" w:rsidR="00FC2B3C" w:rsidRDefault="00FC2B3C" w:rsidP="00FC2B3C"/>
    <w:p w14:paraId="685CD6BF" w14:textId="1C7F306F" w:rsidR="00DC2354" w:rsidRDefault="00DC2354" w:rsidP="00092DBF">
      <w:pPr>
        <w:pStyle w:val="Heading3"/>
      </w:pPr>
      <w:r w:rsidRPr="00DC2354">
        <w:lastRenderedPageBreak/>
        <w:t>Additional questions to ask the caller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069"/>
      </w:tblGrid>
      <w:tr w:rsidR="00031B51" w14:paraId="720F7716" w14:textId="77777777" w:rsidTr="007C0DB2">
        <w:trPr>
          <w:tblHeader/>
        </w:trPr>
        <w:tc>
          <w:tcPr>
            <w:tcW w:w="4673" w:type="dxa"/>
            <w:shd w:val="clear" w:color="auto" w:fill="CFDCE3"/>
          </w:tcPr>
          <w:p w14:paraId="15670E23" w14:textId="5AF07127" w:rsidR="00031B51" w:rsidRDefault="00031B51" w:rsidP="00031B51">
            <w:pPr>
              <w:pStyle w:val="TableHeader"/>
            </w:pPr>
            <w:r>
              <w:t>Question</w:t>
            </w:r>
          </w:p>
        </w:tc>
        <w:tc>
          <w:tcPr>
            <w:tcW w:w="5069" w:type="dxa"/>
            <w:shd w:val="clear" w:color="auto" w:fill="CFDCE3"/>
          </w:tcPr>
          <w:p w14:paraId="2D96177A" w14:textId="63A745E6" w:rsidR="00031B51" w:rsidRDefault="00031B51" w:rsidP="00031B51">
            <w:pPr>
              <w:pStyle w:val="TableHeader"/>
            </w:pPr>
            <w:r>
              <w:t>Notes</w:t>
            </w:r>
          </w:p>
        </w:tc>
      </w:tr>
      <w:tr w:rsidR="00031B51" w14:paraId="33EB34D9" w14:textId="77777777" w:rsidTr="00365DE9">
        <w:trPr>
          <w:trHeight w:val="1701"/>
        </w:trPr>
        <w:tc>
          <w:tcPr>
            <w:tcW w:w="4673" w:type="dxa"/>
            <w:tcMar>
              <w:top w:w="108" w:type="dxa"/>
              <w:bottom w:w="108" w:type="dxa"/>
            </w:tcMar>
          </w:tcPr>
          <w:p w14:paraId="57AF36EF" w14:textId="77777777" w:rsidR="00031B51" w:rsidRPr="008C1FD7" w:rsidRDefault="00031B51" w:rsidP="00031B51">
            <w:pPr>
              <w:pStyle w:val="TableRow"/>
            </w:pPr>
            <w:r w:rsidRPr="008C1FD7">
              <w:t xml:space="preserve">Where exactly is the bomb? </w:t>
            </w:r>
          </w:p>
          <w:p w14:paraId="56588A0A" w14:textId="77777777" w:rsidR="00031B51" w:rsidRDefault="00031B51" w:rsidP="00031B51">
            <w:pPr>
              <w:pStyle w:val="TableRow"/>
            </w:pPr>
          </w:p>
        </w:tc>
        <w:tc>
          <w:tcPr>
            <w:tcW w:w="5069" w:type="dxa"/>
            <w:tcMar>
              <w:top w:w="108" w:type="dxa"/>
              <w:bottom w:w="108" w:type="dxa"/>
            </w:tcMar>
          </w:tcPr>
          <w:p w14:paraId="1DB49600" w14:textId="77777777" w:rsidR="00031B51" w:rsidRDefault="00031B51" w:rsidP="00031B51">
            <w:pPr>
              <w:pStyle w:val="TableRow"/>
            </w:pPr>
          </w:p>
        </w:tc>
      </w:tr>
      <w:tr w:rsidR="00031B51" w14:paraId="2C649C1C" w14:textId="77777777" w:rsidTr="00365DE9">
        <w:trPr>
          <w:trHeight w:val="1701"/>
        </w:trPr>
        <w:tc>
          <w:tcPr>
            <w:tcW w:w="4673" w:type="dxa"/>
            <w:tcMar>
              <w:top w:w="108" w:type="dxa"/>
              <w:bottom w:w="108" w:type="dxa"/>
            </w:tcMar>
          </w:tcPr>
          <w:p w14:paraId="58161595" w14:textId="77777777" w:rsidR="00031B51" w:rsidRPr="008C1FD7" w:rsidRDefault="00031B51" w:rsidP="00031B51">
            <w:pPr>
              <w:pStyle w:val="TableRow"/>
            </w:pPr>
            <w:r w:rsidRPr="008C1FD7">
              <w:t>When is it going to explode?</w:t>
            </w:r>
          </w:p>
          <w:p w14:paraId="6157412C" w14:textId="77777777" w:rsidR="00031B51" w:rsidRDefault="00031B51" w:rsidP="00031B51">
            <w:pPr>
              <w:pStyle w:val="TableRow"/>
            </w:pPr>
          </w:p>
        </w:tc>
        <w:tc>
          <w:tcPr>
            <w:tcW w:w="5069" w:type="dxa"/>
            <w:tcMar>
              <w:top w:w="108" w:type="dxa"/>
              <w:bottom w:w="108" w:type="dxa"/>
            </w:tcMar>
          </w:tcPr>
          <w:p w14:paraId="6B6C14BE" w14:textId="77777777" w:rsidR="00031B51" w:rsidRDefault="00031B51" w:rsidP="00031B51">
            <w:pPr>
              <w:pStyle w:val="TableRow"/>
            </w:pPr>
          </w:p>
        </w:tc>
      </w:tr>
      <w:tr w:rsidR="00031B51" w14:paraId="534C2E00" w14:textId="77777777" w:rsidTr="00365DE9">
        <w:trPr>
          <w:trHeight w:val="1701"/>
        </w:trPr>
        <w:tc>
          <w:tcPr>
            <w:tcW w:w="4673" w:type="dxa"/>
            <w:tcMar>
              <w:top w:w="108" w:type="dxa"/>
              <w:bottom w:w="108" w:type="dxa"/>
            </w:tcMar>
          </w:tcPr>
          <w:p w14:paraId="72C9D694" w14:textId="77777777" w:rsidR="00031B51" w:rsidRPr="008C1FD7" w:rsidRDefault="00031B51" w:rsidP="00031B51">
            <w:pPr>
              <w:pStyle w:val="TableRow"/>
            </w:pPr>
            <w:r w:rsidRPr="008C1FD7">
              <w:t>What does the bomb look like?</w:t>
            </w:r>
          </w:p>
          <w:p w14:paraId="2AC5A4FB" w14:textId="77777777" w:rsidR="00031B51" w:rsidRDefault="00031B51" w:rsidP="00031B51">
            <w:pPr>
              <w:pStyle w:val="TableRow"/>
            </w:pPr>
          </w:p>
        </w:tc>
        <w:tc>
          <w:tcPr>
            <w:tcW w:w="5069" w:type="dxa"/>
            <w:tcMar>
              <w:top w:w="108" w:type="dxa"/>
              <w:bottom w:w="108" w:type="dxa"/>
            </w:tcMar>
          </w:tcPr>
          <w:p w14:paraId="7B56FD9B" w14:textId="77777777" w:rsidR="00031B51" w:rsidRDefault="00031B51" w:rsidP="00031B51">
            <w:pPr>
              <w:pStyle w:val="TableRow"/>
            </w:pPr>
          </w:p>
        </w:tc>
      </w:tr>
      <w:tr w:rsidR="00031B51" w14:paraId="17638B71" w14:textId="77777777" w:rsidTr="00365DE9">
        <w:trPr>
          <w:trHeight w:val="1701"/>
        </w:trPr>
        <w:tc>
          <w:tcPr>
            <w:tcW w:w="4673" w:type="dxa"/>
            <w:tcMar>
              <w:top w:w="108" w:type="dxa"/>
              <w:bottom w:w="108" w:type="dxa"/>
            </w:tcMar>
          </w:tcPr>
          <w:p w14:paraId="58AB3452" w14:textId="77777777" w:rsidR="00031B51" w:rsidRPr="008C1FD7" w:rsidRDefault="00031B51" w:rsidP="00031B51">
            <w:pPr>
              <w:pStyle w:val="TableRow"/>
            </w:pPr>
            <w:r w:rsidRPr="008C1FD7">
              <w:t>What kind of bomb is it, if known?</w:t>
            </w:r>
          </w:p>
          <w:p w14:paraId="2C8D983C" w14:textId="77777777" w:rsidR="00031B51" w:rsidRDefault="00031B51" w:rsidP="00031B51">
            <w:pPr>
              <w:pStyle w:val="TableRow"/>
            </w:pPr>
          </w:p>
        </w:tc>
        <w:tc>
          <w:tcPr>
            <w:tcW w:w="5069" w:type="dxa"/>
            <w:tcMar>
              <w:top w:w="108" w:type="dxa"/>
              <w:bottom w:w="108" w:type="dxa"/>
            </w:tcMar>
          </w:tcPr>
          <w:p w14:paraId="4F15EE4B" w14:textId="77777777" w:rsidR="00031B51" w:rsidRDefault="00031B51" w:rsidP="00031B51">
            <w:pPr>
              <w:pStyle w:val="TableRow"/>
            </w:pPr>
          </w:p>
        </w:tc>
      </w:tr>
      <w:tr w:rsidR="00031B51" w14:paraId="19EB4892" w14:textId="77777777" w:rsidTr="00365DE9">
        <w:trPr>
          <w:trHeight w:val="1701"/>
        </w:trPr>
        <w:tc>
          <w:tcPr>
            <w:tcW w:w="4673" w:type="dxa"/>
            <w:tcMar>
              <w:top w:w="108" w:type="dxa"/>
              <w:bottom w:w="108" w:type="dxa"/>
            </w:tcMar>
          </w:tcPr>
          <w:p w14:paraId="3ABD23CC" w14:textId="77777777" w:rsidR="00031B51" w:rsidRPr="008C1FD7" w:rsidRDefault="00031B51" w:rsidP="00031B51">
            <w:pPr>
              <w:pStyle w:val="TableRow"/>
            </w:pPr>
            <w:r w:rsidRPr="008C1FD7">
              <w:t>How will it be detonated?</w:t>
            </w:r>
          </w:p>
          <w:p w14:paraId="60E91982" w14:textId="77777777" w:rsidR="00031B51" w:rsidRDefault="00031B51" w:rsidP="00031B51">
            <w:pPr>
              <w:pStyle w:val="TableRow"/>
            </w:pPr>
          </w:p>
        </w:tc>
        <w:tc>
          <w:tcPr>
            <w:tcW w:w="5069" w:type="dxa"/>
            <w:tcMar>
              <w:top w:w="108" w:type="dxa"/>
              <w:bottom w:w="108" w:type="dxa"/>
            </w:tcMar>
          </w:tcPr>
          <w:p w14:paraId="6984778D" w14:textId="77777777" w:rsidR="00031B51" w:rsidRDefault="00031B51" w:rsidP="00031B51">
            <w:pPr>
              <w:pStyle w:val="TableRow"/>
            </w:pPr>
          </w:p>
        </w:tc>
      </w:tr>
      <w:tr w:rsidR="00031B51" w14:paraId="1B3CC47F" w14:textId="77777777" w:rsidTr="00365DE9">
        <w:trPr>
          <w:trHeight w:val="1701"/>
        </w:trPr>
        <w:tc>
          <w:tcPr>
            <w:tcW w:w="4673" w:type="dxa"/>
            <w:tcMar>
              <w:top w:w="108" w:type="dxa"/>
              <w:bottom w:w="108" w:type="dxa"/>
            </w:tcMar>
          </w:tcPr>
          <w:p w14:paraId="54B99BBD" w14:textId="77777777" w:rsidR="00031B51" w:rsidRPr="008C1FD7" w:rsidRDefault="00031B51" w:rsidP="00031B51">
            <w:pPr>
              <w:pStyle w:val="TableRow"/>
            </w:pPr>
            <w:r w:rsidRPr="008C1FD7">
              <w:t>What is your name?</w:t>
            </w:r>
          </w:p>
          <w:p w14:paraId="1113B418" w14:textId="77777777" w:rsidR="00031B51" w:rsidRDefault="00031B51" w:rsidP="00031B51">
            <w:pPr>
              <w:pStyle w:val="TableRow"/>
            </w:pPr>
          </w:p>
        </w:tc>
        <w:tc>
          <w:tcPr>
            <w:tcW w:w="5069" w:type="dxa"/>
            <w:tcMar>
              <w:top w:w="108" w:type="dxa"/>
              <w:bottom w:w="108" w:type="dxa"/>
            </w:tcMar>
          </w:tcPr>
          <w:p w14:paraId="3BF0AD7F" w14:textId="77777777" w:rsidR="00031B51" w:rsidRDefault="00031B51" w:rsidP="00031B51">
            <w:pPr>
              <w:pStyle w:val="TableRow"/>
            </w:pPr>
          </w:p>
        </w:tc>
      </w:tr>
      <w:tr w:rsidR="00031B51" w14:paraId="17D32C00" w14:textId="77777777" w:rsidTr="00365DE9">
        <w:trPr>
          <w:trHeight w:val="1701"/>
        </w:trPr>
        <w:tc>
          <w:tcPr>
            <w:tcW w:w="4673" w:type="dxa"/>
            <w:tcMar>
              <w:top w:w="108" w:type="dxa"/>
              <w:bottom w:w="108" w:type="dxa"/>
            </w:tcMar>
          </w:tcPr>
          <w:p w14:paraId="24B33A64" w14:textId="77777777" w:rsidR="00031B51" w:rsidRPr="008C1FD7" w:rsidRDefault="00031B51" w:rsidP="00031B51">
            <w:pPr>
              <w:pStyle w:val="TableRow"/>
            </w:pPr>
            <w:r w:rsidRPr="008C1FD7">
              <w:t>Are you part of a group, or acting alone?</w:t>
            </w:r>
          </w:p>
          <w:p w14:paraId="724BD58A" w14:textId="77777777" w:rsidR="00031B51" w:rsidRDefault="00031B51" w:rsidP="00031B51">
            <w:pPr>
              <w:pStyle w:val="TableRow"/>
            </w:pPr>
          </w:p>
        </w:tc>
        <w:tc>
          <w:tcPr>
            <w:tcW w:w="5069" w:type="dxa"/>
            <w:tcMar>
              <w:top w:w="108" w:type="dxa"/>
              <w:bottom w:w="108" w:type="dxa"/>
            </w:tcMar>
          </w:tcPr>
          <w:p w14:paraId="624BFA6E" w14:textId="77777777" w:rsidR="00031B51" w:rsidRDefault="00031B51" w:rsidP="00031B51">
            <w:pPr>
              <w:pStyle w:val="TableRow"/>
            </w:pPr>
          </w:p>
        </w:tc>
      </w:tr>
    </w:tbl>
    <w:p w14:paraId="6EDD8AFC" w14:textId="77777777" w:rsidR="00DC2354" w:rsidRDefault="00DC2354" w:rsidP="00FC2B3C"/>
    <w:p w14:paraId="465C5882" w14:textId="09936662" w:rsidR="00644B7E" w:rsidRPr="00644B7E" w:rsidRDefault="00EA5615" w:rsidP="00365DE9">
      <w:pPr>
        <w:rPr>
          <w:color w:val="0D0D0D" w:themeColor="text1" w:themeTint="F2"/>
        </w:rPr>
      </w:pPr>
      <w:r>
        <w:rPr>
          <w:noProof/>
          <w:color w:val="0D0D0D" w:themeColor="text1" w:themeTint="F2"/>
        </w:rPr>
        <w:lastRenderedPageBreak/>
        <mc:AlternateContent>
          <mc:Choice Requires="wps">
            <w:drawing>
              <wp:inline distT="0" distB="0" distL="0" distR="0" wp14:anchorId="76CB79C4" wp14:editId="5FBA1925">
                <wp:extent cx="6187698" cy="309966"/>
                <wp:effectExtent l="0" t="0" r="22860" b="13970"/>
                <wp:docPr id="8333438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698" cy="309966"/>
                        </a:xfrm>
                        <a:prstGeom prst="rect">
                          <a:avLst/>
                        </a:prstGeom>
                        <a:solidFill>
                          <a:srgbClr val="CFDCE3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942854" w14:textId="79E48F97" w:rsidR="00EA5615" w:rsidRPr="00EA5615" w:rsidRDefault="00EA561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A5615">
                              <w:rPr>
                                <w:b/>
                                <w:bCs/>
                              </w:rPr>
                              <w:t>Call 999 and inform the police. Making a bomb threat is a crime.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CB79C4" id="Text Box 1" o:spid="_x0000_s1029" type="#_x0000_t202" style="width:487.2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" fillcolor="#cfdce3" strokeweight=".5pt">
                <v:textbox>
                  <w:txbxContent>
                    <w:p w14:paraId="3A942854" w14:textId="79E48F97" w:rsidR="00EA5615" w:rsidRPr="00EA5615" w:rsidRDefault="00EA5615">
                      <w:pPr>
                        <w:rPr>
                          <w:b/>
                          <w:bCs/>
                        </w:rPr>
                      </w:pPr>
                      <w:r w:rsidRPr="00EA5615">
                        <w:rPr>
                          <w:b/>
                          <w:bCs/>
                        </w:rPr>
                        <w:t>Call 999 and inform the police. Making a bomb threat is a crime.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DDBC6F" w14:textId="77777777" w:rsidR="0043739E" w:rsidRDefault="0043739E" w:rsidP="00644B7E">
      <w:pPr>
        <w:spacing w:after="240"/>
        <w:rPr>
          <w:b/>
          <w:bCs/>
          <w:color w:val="0D0D0D" w:themeColor="text1" w:themeTint="F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9B3E1A" w14:paraId="49150C32" w14:textId="77777777" w:rsidTr="00EA5615">
        <w:tc>
          <w:tcPr>
            <w:tcW w:w="4871" w:type="dxa"/>
            <w:shd w:val="clear" w:color="auto" w:fill="CFDCE3"/>
          </w:tcPr>
          <w:p w14:paraId="583DF4C3" w14:textId="6DA1F966" w:rsidR="009B3E1A" w:rsidRDefault="00F65574" w:rsidP="00EA5615">
            <w:pPr>
              <w:pStyle w:val="TableHeader"/>
            </w:pPr>
            <w:r>
              <w:t>Ac</w:t>
            </w:r>
            <w:r w:rsidR="00EA5615">
              <w:t>tion and reporting information</w:t>
            </w:r>
          </w:p>
        </w:tc>
        <w:tc>
          <w:tcPr>
            <w:tcW w:w="4871" w:type="dxa"/>
            <w:shd w:val="clear" w:color="auto" w:fill="CFDCE3"/>
          </w:tcPr>
          <w:p w14:paraId="5BE3B148" w14:textId="432C89D4" w:rsidR="009B3E1A" w:rsidRDefault="00F65574" w:rsidP="00644B7E">
            <w:pPr>
              <w:spacing w:after="240"/>
              <w:rPr>
                <w:b/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>Details</w:t>
            </w:r>
          </w:p>
        </w:tc>
      </w:tr>
      <w:tr w:rsidR="009B3E1A" w14:paraId="633FE22F" w14:textId="77777777" w:rsidTr="00EA5615">
        <w:trPr>
          <w:trHeight w:val="1134"/>
        </w:trPr>
        <w:tc>
          <w:tcPr>
            <w:tcW w:w="4871" w:type="dxa"/>
          </w:tcPr>
          <w:p w14:paraId="08ED783A" w14:textId="77777777" w:rsidR="009B3E1A" w:rsidRPr="00D52891" w:rsidRDefault="009B3E1A" w:rsidP="00EA5615">
            <w:pPr>
              <w:pStyle w:val="TableRow"/>
              <w:rPr>
                <w:color w:val="auto"/>
              </w:rPr>
            </w:pPr>
            <w:r w:rsidRPr="00D52891">
              <w:rPr>
                <w:color w:val="auto"/>
              </w:rPr>
              <w:t>Inform a senior leader or security lead</w:t>
            </w:r>
          </w:p>
          <w:p w14:paraId="4781A95D" w14:textId="75F0FF17" w:rsidR="00EA5615" w:rsidRPr="00D52891" w:rsidRDefault="00EA5615" w:rsidP="00EA5615">
            <w:pPr>
              <w:pStyle w:val="TableRow"/>
              <w:rPr>
                <w:b/>
                <w:bCs/>
                <w:color w:val="auto"/>
              </w:rPr>
            </w:pPr>
            <w:r w:rsidRPr="00D52891">
              <w:rPr>
                <w:color w:val="auto"/>
              </w:rPr>
              <w:t>[Name and contact information]</w:t>
            </w:r>
          </w:p>
        </w:tc>
        <w:tc>
          <w:tcPr>
            <w:tcW w:w="4871" w:type="dxa"/>
          </w:tcPr>
          <w:p w14:paraId="544B2E66" w14:textId="77777777" w:rsidR="009B3E1A" w:rsidRDefault="009B3E1A" w:rsidP="00EA5615">
            <w:pPr>
              <w:pStyle w:val="TableRow"/>
              <w:rPr>
                <w:b/>
                <w:bCs/>
              </w:rPr>
            </w:pPr>
          </w:p>
        </w:tc>
      </w:tr>
      <w:tr w:rsidR="009B3E1A" w14:paraId="41953937" w14:textId="77777777" w:rsidTr="00EA5615">
        <w:trPr>
          <w:trHeight w:val="1134"/>
        </w:trPr>
        <w:tc>
          <w:tcPr>
            <w:tcW w:w="4871" w:type="dxa"/>
          </w:tcPr>
          <w:p w14:paraId="2426E3E1" w14:textId="77777777" w:rsidR="009B3E1A" w:rsidRPr="00D52891" w:rsidRDefault="009B3E1A" w:rsidP="00EA5615">
            <w:pPr>
              <w:pStyle w:val="TableRow"/>
              <w:rPr>
                <w:color w:val="auto"/>
              </w:rPr>
            </w:pPr>
            <w:r w:rsidRPr="00D52891">
              <w:rPr>
                <w:color w:val="auto"/>
              </w:rPr>
              <w:t>Incident code to alert staff to a bomb threat</w:t>
            </w:r>
          </w:p>
          <w:p w14:paraId="24D50AD4" w14:textId="575BC47A" w:rsidR="00EA5615" w:rsidRPr="00D52891" w:rsidRDefault="00EA5615" w:rsidP="00EA5615">
            <w:pPr>
              <w:pStyle w:val="TableRow"/>
              <w:rPr>
                <w:b/>
                <w:bCs/>
                <w:color w:val="auto"/>
              </w:rPr>
            </w:pPr>
            <w:r w:rsidRPr="00D52891">
              <w:rPr>
                <w:color w:val="auto"/>
              </w:rPr>
              <w:t>[Complete in advance if required]</w:t>
            </w:r>
          </w:p>
        </w:tc>
        <w:tc>
          <w:tcPr>
            <w:tcW w:w="4871" w:type="dxa"/>
          </w:tcPr>
          <w:p w14:paraId="1C0D341F" w14:textId="77777777" w:rsidR="009B3E1A" w:rsidRDefault="009B3E1A" w:rsidP="00EA5615">
            <w:pPr>
              <w:pStyle w:val="TableRow"/>
              <w:rPr>
                <w:b/>
                <w:bCs/>
              </w:rPr>
            </w:pPr>
          </w:p>
        </w:tc>
      </w:tr>
      <w:tr w:rsidR="009B3E1A" w14:paraId="064F59C4" w14:textId="77777777" w:rsidTr="00EA5615">
        <w:trPr>
          <w:trHeight w:val="567"/>
        </w:trPr>
        <w:tc>
          <w:tcPr>
            <w:tcW w:w="4871" w:type="dxa"/>
          </w:tcPr>
          <w:p w14:paraId="14C0D66A" w14:textId="53BC36DD" w:rsidR="009B3E1A" w:rsidRDefault="009B3E1A" w:rsidP="00EA5615">
            <w:pPr>
              <w:pStyle w:val="TableRow"/>
              <w:rPr>
                <w:b/>
                <w:bCs/>
              </w:rPr>
            </w:pPr>
            <w:r w:rsidRPr="00644B7E">
              <w:t>Your name</w:t>
            </w:r>
          </w:p>
        </w:tc>
        <w:tc>
          <w:tcPr>
            <w:tcW w:w="4871" w:type="dxa"/>
          </w:tcPr>
          <w:p w14:paraId="44EE5568" w14:textId="77777777" w:rsidR="009B3E1A" w:rsidRDefault="009B3E1A" w:rsidP="00EA5615">
            <w:pPr>
              <w:pStyle w:val="TableRow"/>
              <w:rPr>
                <w:b/>
                <w:bCs/>
              </w:rPr>
            </w:pPr>
          </w:p>
        </w:tc>
      </w:tr>
    </w:tbl>
    <w:p w14:paraId="35AD2571" w14:textId="77777777" w:rsidR="00B7309E" w:rsidRDefault="00B7309E" w:rsidP="00B730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1B6337" w14:paraId="41E5C178" w14:textId="77777777" w:rsidTr="00F23B8B">
        <w:tc>
          <w:tcPr>
            <w:tcW w:w="4871" w:type="dxa"/>
            <w:shd w:val="clear" w:color="auto" w:fill="CFDCE3"/>
            <w:tcMar>
              <w:top w:w="108" w:type="dxa"/>
              <w:bottom w:w="108" w:type="dxa"/>
            </w:tcMar>
          </w:tcPr>
          <w:p w14:paraId="1C1BAFAC" w14:textId="4EC5385E" w:rsidR="001B6337" w:rsidRPr="00F23B8B" w:rsidRDefault="001B6337" w:rsidP="00F23B8B">
            <w:pPr>
              <w:pStyle w:val="TableHeader"/>
            </w:pPr>
            <w:r w:rsidRPr="00F23B8B">
              <w:t>De</w:t>
            </w:r>
            <w:r w:rsidR="00F23B8B" w:rsidRPr="00F23B8B">
              <w:t>tails of threat</w:t>
            </w:r>
            <w:r w:rsidR="00E41CDD">
              <w:t xml:space="preserve"> </w:t>
            </w:r>
          </w:p>
        </w:tc>
        <w:tc>
          <w:tcPr>
            <w:tcW w:w="4871" w:type="dxa"/>
            <w:shd w:val="clear" w:color="auto" w:fill="CFDCE3"/>
            <w:tcMar>
              <w:top w:w="108" w:type="dxa"/>
              <w:bottom w:w="108" w:type="dxa"/>
            </w:tcMar>
          </w:tcPr>
          <w:p w14:paraId="6D2F1281" w14:textId="3E392955" w:rsidR="001B6337" w:rsidRPr="00F23B8B" w:rsidRDefault="001B6337" w:rsidP="00F23B8B">
            <w:pPr>
              <w:pStyle w:val="TableHeader"/>
            </w:pPr>
            <w:r w:rsidRPr="00F23B8B">
              <w:t>Notes</w:t>
            </w:r>
          </w:p>
        </w:tc>
      </w:tr>
      <w:tr w:rsidR="001B6337" w14:paraId="46331ED7" w14:textId="77777777" w:rsidTr="00F23B8B">
        <w:tc>
          <w:tcPr>
            <w:tcW w:w="4871" w:type="dxa"/>
            <w:tcMar>
              <w:top w:w="108" w:type="dxa"/>
              <w:bottom w:w="108" w:type="dxa"/>
            </w:tcMar>
          </w:tcPr>
          <w:p w14:paraId="263BF3EF" w14:textId="05EE37BF" w:rsidR="001B6337" w:rsidRPr="00F23B8B" w:rsidRDefault="001B6337" w:rsidP="00F23B8B">
            <w:pPr>
              <w:pStyle w:val="TableRow"/>
            </w:pPr>
            <w:r w:rsidRPr="00F23B8B">
              <w:t>Date and time of threat</w:t>
            </w:r>
          </w:p>
        </w:tc>
        <w:tc>
          <w:tcPr>
            <w:tcW w:w="4871" w:type="dxa"/>
            <w:tcMar>
              <w:top w:w="108" w:type="dxa"/>
              <w:bottom w:w="108" w:type="dxa"/>
            </w:tcMar>
          </w:tcPr>
          <w:p w14:paraId="6509DB68" w14:textId="77777777" w:rsidR="001B6337" w:rsidRPr="00F23B8B" w:rsidRDefault="001B6337" w:rsidP="00F23B8B">
            <w:pPr>
              <w:pStyle w:val="TableRow"/>
            </w:pPr>
          </w:p>
        </w:tc>
      </w:tr>
      <w:tr w:rsidR="001B6337" w14:paraId="675423E5" w14:textId="77777777" w:rsidTr="00F23B8B">
        <w:tc>
          <w:tcPr>
            <w:tcW w:w="4871" w:type="dxa"/>
            <w:tcMar>
              <w:top w:w="108" w:type="dxa"/>
              <w:bottom w:w="108" w:type="dxa"/>
            </w:tcMar>
          </w:tcPr>
          <w:p w14:paraId="3232F3D3" w14:textId="5BA417F5" w:rsidR="001B6337" w:rsidRPr="00F23B8B" w:rsidRDefault="001B6337" w:rsidP="00F23B8B">
            <w:pPr>
              <w:pStyle w:val="TableRow"/>
            </w:pPr>
            <w:r w:rsidRPr="00F23B8B">
              <w:t>Duration of threat</w:t>
            </w:r>
          </w:p>
        </w:tc>
        <w:tc>
          <w:tcPr>
            <w:tcW w:w="4871" w:type="dxa"/>
            <w:tcMar>
              <w:top w:w="108" w:type="dxa"/>
              <w:bottom w:w="108" w:type="dxa"/>
            </w:tcMar>
          </w:tcPr>
          <w:p w14:paraId="67C0B7B2" w14:textId="77777777" w:rsidR="001B6337" w:rsidRPr="00F23B8B" w:rsidRDefault="001B6337" w:rsidP="00F23B8B">
            <w:pPr>
              <w:pStyle w:val="TableRow"/>
            </w:pPr>
          </w:p>
        </w:tc>
      </w:tr>
      <w:tr w:rsidR="001B6337" w14:paraId="2F24D831" w14:textId="77777777" w:rsidTr="00F23B8B">
        <w:tc>
          <w:tcPr>
            <w:tcW w:w="4871" w:type="dxa"/>
            <w:tcMar>
              <w:top w:w="108" w:type="dxa"/>
              <w:bottom w:w="108" w:type="dxa"/>
            </w:tcMar>
          </w:tcPr>
          <w:p w14:paraId="21F1E82D" w14:textId="735CA3F3" w:rsidR="001B6337" w:rsidRPr="00F23B8B" w:rsidRDefault="001B6337" w:rsidP="00F23B8B">
            <w:pPr>
              <w:pStyle w:val="TableRow"/>
            </w:pPr>
            <w:r w:rsidRPr="00F23B8B">
              <w:t>The telephone number that received the call (if applicable)</w:t>
            </w:r>
          </w:p>
        </w:tc>
        <w:tc>
          <w:tcPr>
            <w:tcW w:w="4871" w:type="dxa"/>
            <w:tcMar>
              <w:top w:w="108" w:type="dxa"/>
              <w:bottom w:w="108" w:type="dxa"/>
            </w:tcMar>
          </w:tcPr>
          <w:p w14:paraId="5864D3F9" w14:textId="77777777" w:rsidR="001B6337" w:rsidRPr="00F23B8B" w:rsidRDefault="001B6337" w:rsidP="00F23B8B">
            <w:pPr>
              <w:pStyle w:val="TableRow"/>
            </w:pPr>
          </w:p>
        </w:tc>
      </w:tr>
    </w:tbl>
    <w:p w14:paraId="495EF54E" w14:textId="77777777" w:rsidR="001B6337" w:rsidRPr="001B6337" w:rsidRDefault="001B6337" w:rsidP="001B63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E41CDD" w14:paraId="608BED0D" w14:textId="77777777" w:rsidTr="007C0DB2">
        <w:trPr>
          <w:tblHeader/>
        </w:trPr>
        <w:tc>
          <w:tcPr>
            <w:tcW w:w="4871" w:type="dxa"/>
            <w:shd w:val="clear" w:color="auto" w:fill="CFDCE3"/>
            <w:tcMar>
              <w:top w:w="108" w:type="dxa"/>
              <w:bottom w:w="108" w:type="dxa"/>
            </w:tcMar>
          </w:tcPr>
          <w:p w14:paraId="2402DDBE" w14:textId="0171EAF4" w:rsidR="00E41CDD" w:rsidRDefault="00E41CDD" w:rsidP="00E41CDD">
            <w:pPr>
              <w:pStyle w:val="TableHeader"/>
            </w:pPr>
            <w:r>
              <w:t>Details of the person who made the threat</w:t>
            </w:r>
          </w:p>
        </w:tc>
        <w:tc>
          <w:tcPr>
            <w:tcW w:w="4871" w:type="dxa"/>
            <w:shd w:val="clear" w:color="auto" w:fill="CFDCE3"/>
            <w:tcMar>
              <w:top w:w="108" w:type="dxa"/>
              <w:bottom w:w="108" w:type="dxa"/>
            </w:tcMar>
          </w:tcPr>
          <w:p w14:paraId="1D0193B3" w14:textId="1187B3F7" w:rsidR="00E41CDD" w:rsidRDefault="00E41CDD" w:rsidP="00E41CDD">
            <w:pPr>
              <w:pStyle w:val="TableHeader"/>
            </w:pPr>
            <w:r>
              <w:t>Notes</w:t>
            </w:r>
          </w:p>
        </w:tc>
      </w:tr>
      <w:tr w:rsidR="00E41CDD" w14:paraId="43FEC5FA" w14:textId="77777777" w:rsidTr="00E41CDD">
        <w:tc>
          <w:tcPr>
            <w:tcW w:w="4871" w:type="dxa"/>
            <w:tcMar>
              <w:top w:w="108" w:type="dxa"/>
              <w:bottom w:w="108" w:type="dxa"/>
            </w:tcMar>
          </w:tcPr>
          <w:p w14:paraId="7312004F" w14:textId="383A9F15" w:rsidR="00E41CDD" w:rsidRDefault="00E41CDD" w:rsidP="00644B7E">
            <w:pPr>
              <w:spacing w:after="24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Sex</w:t>
            </w:r>
          </w:p>
        </w:tc>
        <w:tc>
          <w:tcPr>
            <w:tcW w:w="4871" w:type="dxa"/>
            <w:tcMar>
              <w:top w:w="108" w:type="dxa"/>
              <w:bottom w:w="108" w:type="dxa"/>
            </w:tcMar>
          </w:tcPr>
          <w:p w14:paraId="76E10152" w14:textId="77777777" w:rsidR="00B20E5B" w:rsidRDefault="00E41CDD" w:rsidP="00B20E5B">
            <w:pPr>
              <w:pStyle w:val="ListParagraph"/>
              <w:numPr>
                <w:ilvl w:val="0"/>
                <w:numId w:val="18"/>
              </w:numPr>
              <w:rPr>
                <w:color w:val="0D0D0D" w:themeColor="text1" w:themeTint="F2"/>
              </w:rPr>
            </w:pPr>
            <w:r w:rsidRPr="00B20E5B">
              <w:rPr>
                <w:color w:val="0D0D0D" w:themeColor="text1" w:themeTint="F2"/>
              </w:rPr>
              <w:t>Male</w:t>
            </w:r>
          </w:p>
          <w:p w14:paraId="14A2C8D1" w14:textId="19268C4C" w:rsidR="00B95022" w:rsidRPr="00B20E5B" w:rsidRDefault="00B95022" w:rsidP="00B20E5B">
            <w:pPr>
              <w:pStyle w:val="ListParagraph"/>
              <w:numPr>
                <w:ilvl w:val="0"/>
                <w:numId w:val="18"/>
              </w:numPr>
              <w:rPr>
                <w:color w:val="0D0D0D" w:themeColor="text1" w:themeTint="F2"/>
              </w:rPr>
            </w:pPr>
            <w:r w:rsidRPr="00B20E5B">
              <w:rPr>
                <w:color w:val="0D0D0D" w:themeColor="text1" w:themeTint="F2"/>
              </w:rPr>
              <w:t>Female</w:t>
            </w:r>
          </w:p>
        </w:tc>
      </w:tr>
      <w:tr w:rsidR="00E41CDD" w14:paraId="1B4AD91F" w14:textId="77777777" w:rsidTr="00E41CDD">
        <w:tc>
          <w:tcPr>
            <w:tcW w:w="4871" w:type="dxa"/>
            <w:tcMar>
              <w:top w:w="108" w:type="dxa"/>
              <w:bottom w:w="108" w:type="dxa"/>
            </w:tcMar>
          </w:tcPr>
          <w:p w14:paraId="1FFDEFAC" w14:textId="615E0008" w:rsidR="00E41CDD" w:rsidRDefault="00B95022" w:rsidP="00644B7E">
            <w:pPr>
              <w:spacing w:after="24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Age (guess)</w:t>
            </w:r>
          </w:p>
        </w:tc>
        <w:tc>
          <w:tcPr>
            <w:tcW w:w="4871" w:type="dxa"/>
            <w:tcMar>
              <w:top w:w="108" w:type="dxa"/>
              <w:bottom w:w="108" w:type="dxa"/>
            </w:tcMar>
          </w:tcPr>
          <w:p w14:paraId="6BE069E1" w14:textId="77777777" w:rsidR="00E41CDD" w:rsidRDefault="00E41CDD" w:rsidP="00644B7E">
            <w:pPr>
              <w:spacing w:after="240"/>
              <w:rPr>
                <w:color w:val="0D0D0D" w:themeColor="text1" w:themeTint="F2"/>
              </w:rPr>
            </w:pPr>
          </w:p>
        </w:tc>
      </w:tr>
      <w:tr w:rsidR="00E41CDD" w14:paraId="19AED9F8" w14:textId="77777777" w:rsidTr="00E41CDD">
        <w:tc>
          <w:tcPr>
            <w:tcW w:w="4871" w:type="dxa"/>
            <w:tcMar>
              <w:top w:w="108" w:type="dxa"/>
              <w:bottom w:w="108" w:type="dxa"/>
            </w:tcMar>
          </w:tcPr>
          <w:p w14:paraId="217841D2" w14:textId="0F765C50" w:rsidR="00E41CDD" w:rsidRDefault="00B95022" w:rsidP="00644B7E">
            <w:pPr>
              <w:spacing w:after="240"/>
              <w:rPr>
                <w:color w:val="0D0D0D" w:themeColor="text1" w:themeTint="F2"/>
              </w:rPr>
            </w:pPr>
            <w:r w:rsidRPr="00644B7E">
              <w:rPr>
                <w:color w:val="0D0D0D" w:themeColor="text1" w:themeTint="F2"/>
              </w:rPr>
              <w:t>Nationality/Accent</w:t>
            </w:r>
          </w:p>
        </w:tc>
        <w:tc>
          <w:tcPr>
            <w:tcW w:w="4871" w:type="dxa"/>
            <w:tcMar>
              <w:top w:w="108" w:type="dxa"/>
              <w:bottom w:w="108" w:type="dxa"/>
            </w:tcMar>
          </w:tcPr>
          <w:p w14:paraId="1D81DAAD" w14:textId="77777777" w:rsidR="00E41CDD" w:rsidRDefault="00E41CDD" w:rsidP="00644B7E">
            <w:pPr>
              <w:spacing w:after="240"/>
              <w:rPr>
                <w:color w:val="0D0D0D" w:themeColor="text1" w:themeTint="F2"/>
              </w:rPr>
            </w:pPr>
          </w:p>
        </w:tc>
      </w:tr>
      <w:tr w:rsidR="00E41CDD" w14:paraId="79B923E6" w14:textId="77777777" w:rsidTr="00E41CDD">
        <w:tc>
          <w:tcPr>
            <w:tcW w:w="4871" w:type="dxa"/>
            <w:tcMar>
              <w:top w:w="108" w:type="dxa"/>
              <w:bottom w:w="108" w:type="dxa"/>
            </w:tcMar>
          </w:tcPr>
          <w:p w14:paraId="63ECBEA2" w14:textId="41C1241D" w:rsidR="00E41CDD" w:rsidRDefault="00B95022" w:rsidP="00644B7E">
            <w:pPr>
              <w:spacing w:after="240"/>
              <w:rPr>
                <w:color w:val="0D0D0D" w:themeColor="text1" w:themeTint="F2"/>
              </w:rPr>
            </w:pPr>
            <w:r w:rsidRPr="00644B7E">
              <w:rPr>
                <w:color w:val="0D0D0D" w:themeColor="text1" w:themeTint="F2"/>
              </w:rPr>
              <w:t>Threat language</w:t>
            </w:r>
            <w:r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4871" w:type="dxa"/>
            <w:tcMar>
              <w:top w:w="108" w:type="dxa"/>
              <w:bottom w:w="108" w:type="dxa"/>
            </w:tcMar>
          </w:tcPr>
          <w:p w14:paraId="5068192D" w14:textId="77777777" w:rsidR="00B20E5B" w:rsidRDefault="00B95022" w:rsidP="00B20E5B">
            <w:pPr>
              <w:pStyle w:val="ListParagraph"/>
              <w:numPr>
                <w:ilvl w:val="0"/>
                <w:numId w:val="19"/>
              </w:numPr>
              <w:rPr>
                <w:color w:val="0D0D0D" w:themeColor="text1" w:themeTint="F2"/>
              </w:rPr>
            </w:pPr>
            <w:r w:rsidRPr="00B20E5B">
              <w:rPr>
                <w:color w:val="0D0D0D" w:themeColor="text1" w:themeTint="F2"/>
              </w:rPr>
              <w:t>Well spoken</w:t>
            </w:r>
          </w:p>
          <w:p w14:paraId="413ED6FF" w14:textId="77777777" w:rsidR="00B20E5B" w:rsidRDefault="00B95022" w:rsidP="00B20E5B">
            <w:pPr>
              <w:pStyle w:val="ListParagraph"/>
              <w:numPr>
                <w:ilvl w:val="0"/>
                <w:numId w:val="19"/>
              </w:numPr>
              <w:rPr>
                <w:color w:val="0D0D0D" w:themeColor="text1" w:themeTint="F2"/>
              </w:rPr>
            </w:pPr>
            <w:r w:rsidRPr="00B20E5B">
              <w:rPr>
                <w:color w:val="0D0D0D" w:themeColor="text1" w:themeTint="F2"/>
              </w:rPr>
              <w:t>Irrational</w:t>
            </w:r>
          </w:p>
          <w:p w14:paraId="117A2EB3" w14:textId="77777777" w:rsidR="00B20E5B" w:rsidRDefault="00B95022" w:rsidP="00B20E5B">
            <w:pPr>
              <w:pStyle w:val="ListParagraph"/>
              <w:numPr>
                <w:ilvl w:val="0"/>
                <w:numId w:val="19"/>
              </w:numPr>
              <w:rPr>
                <w:color w:val="0D0D0D" w:themeColor="text1" w:themeTint="F2"/>
              </w:rPr>
            </w:pPr>
            <w:r w:rsidRPr="00B20E5B">
              <w:rPr>
                <w:color w:val="0D0D0D" w:themeColor="text1" w:themeTint="F2"/>
              </w:rPr>
              <w:t>Taped</w:t>
            </w:r>
          </w:p>
          <w:p w14:paraId="6ADB6843" w14:textId="77777777" w:rsidR="00B20E5B" w:rsidRDefault="00B95022" w:rsidP="00B20E5B">
            <w:pPr>
              <w:pStyle w:val="ListParagraph"/>
              <w:numPr>
                <w:ilvl w:val="0"/>
                <w:numId w:val="19"/>
              </w:numPr>
              <w:rPr>
                <w:color w:val="0D0D0D" w:themeColor="text1" w:themeTint="F2"/>
              </w:rPr>
            </w:pPr>
            <w:r w:rsidRPr="00B20E5B">
              <w:rPr>
                <w:color w:val="0D0D0D" w:themeColor="text1" w:themeTint="F2"/>
              </w:rPr>
              <w:t>Foul</w:t>
            </w:r>
          </w:p>
          <w:p w14:paraId="0C5A27E5" w14:textId="14891AF2" w:rsidR="00B95022" w:rsidRPr="00B20E5B" w:rsidRDefault="00B95022" w:rsidP="00B20E5B">
            <w:pPr>
              <w:pStyle w:val="ListParagraph"/>
              <w:numPr>
                <w:ilvl w:val="0"/>
                <w:numId w:val="19"/>
              </w:numPr>
              <w:rPr>
                <w:color w:val="0D0D0D" w:themeColor="text1" w:themeTint="F2"/>
              </w:rPr>
            </w:pPr>
            <w:r w:rsidRPr="00B20E5B">
              <w:rPr>
                <w:color w:val="0D0D0D" w:themeColor="text1" w:themeTint="F2"/>
              </w:rPr>
              <w:t>Incoherent</w:t>
            </w:r>
          </w:p>
        </w:tc>
      </w:tr>
      <w:tr w:rsidR="00E41CDD" w14:paraId="2C2F71FA" w14:textId="77777777" w:rsidTr="00E41CDD">
        <w:tc>
          <w:tcPr>
            <w:tcW w:w="4871" w:type="dxa"/>
            <w:tcMar>
              <w:top w:w="108" w:type="dxa"/>
              <w:bottom w:w="108" w:type="dxa"/>
            </w:tcMar>
          </w:tcPr>
          <w:p w14:paraId="5B12CC3E" w14:textId="516626C2" w:rsidR="00B7309E" w:rsidRPr="00644B7E" w:rsidRDefault="00B95022" w:rsidP="00B7309E">
            <w:pPr>
              <w:rPr>
                <w:color w:val="0D0D0D" w:themeColor="text1" w:themeTint="F2"/>
              </w:rPr>
            </w:pPr>
            <w:r w:rsidRPr="00644B7E">
              <w:rPr>
                <w:color w:val="0D0D0D" w:themeColor="text1" w:themeTint="F2"/>
              </w:rPr>
              <w:lastRenderedPageBreak/>
              <w:t>Caller</w:t>
            </w:r>
            <w:r w:rsidR="00EA5615">
              <w:rPr>
                <w:color w:val="0D0D0D" w:themeColor="text1" w:themeTint="F2"/>
              </w:rPr>
              <w:t>’</w:t>
            </w:r>
            <w:r w:rsidRPr="00644B7E">
              <w:rPr>
                <w:color w:val="0D0D0D" w:themeColor="text1" w:themeTint="F2"/>
              </w:rPr>
              <w:t>s voice</w:t>
            </w:r>
            <w:r w:rsidR="00B7309E" w:rsidRPr="00644B7E">
              <w:rPr>
                <w:color w:val="0D0D0D" w:themeColor="text1" w:themeTint="F2"/>
              </w:rPr>
              <w:t xml:space="preserve"> Call 999 and inform the police. Making a bomb threat is a crime.</w:t>
            </w:r>
          </w:p>
          <w:p w14:paraId="4EA33919" w14:textId="7B323D4A" w:rsidR="00E41CDD" w:rsidRDefault="00E41CDD" w:rsidP="00644B7E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4871" w:type="dxa"/>
            <w:tcMar>
              <w:top w:w="108" w:type="dxa"/>
              <w:bottom w:w="108" w:type="dxa"/>
            </w:tcMar>
          </w:tcPr>
          <w:p w14:paraId="235F092B" w14:textId="77777777" w:rsidR="00B20E5B" w:rsidRDefault="00B95022" w:rsidP="00B20E5B">
            <w:pPr>
              <w:pStyle w:val="ListParagraph"/>
              <w:numPr>
                <w:ilvl w:val="0"/>
                <w:numId w:val="20"/>
              </w:numPr>
              <w:rPr>
                <w:color w:val="0D0D0D" w:themeColor="text1" w:themeTint="F2"/>
              </w:rPr>
            </w:pPr>
            <w:r w:rsidRPr="00B20E5B">
              <w:rPr>
                <w:color w:val="0D0D0D" w:themeColor="text1" w:themeTint="F2"/>
              </w:rPr>
              <w:t>Calm</w:t>
            </w:r>
          </w:p>
          <w:p w14:paraId="738A2A10" w14:textId="77777777" w:rsidR="00B20E5B" w:rsidRDefault="00B95022" w:rsidP="00B20E5B">
            <w:pPr>
              <w:pStyle w:val="ListParagraph"/>
              <w:numPr>
                <w:ilvl w:val="0"/>
                <w:numId w:val="20"/>
              </w:numPr>
              <w:rPr>
                <w:color w:val="0D0D0D" w:themeColor="text1" w:themeTint="F2"/>
              </w:rPr>
            </w:pPr>
            <w:r w:rsidRPr="00B20E5B">
              <w:rPr>
                <w:color w:val="0D0D0D" w:themeColor="text1" w:themeTint="F2"/>
              </w:rPr>
              <w:t>Crying</w:t>
            </w:r>
          </w:p>
          <w:p w14:paraId="76A52FF2" w14:textId="77777777" w:rsidR="00B20E5B" w:rsidRDefault="00B95022" w:rsidP="00B20E5B">
            <w:pPr>
              <w:pStyle w:val="ListParagraph"/>
              <w:numPr>
                <w:ilvl w:val="0"/>
                <w:numId w:val="20"/>
              </w:numPr>
              <w:rPr>
                <w:color w:val="0D0D0D" w:themeColor="text1" w:themeTint="F2"/>
              </w:rPr>
            </w:pPr>
            <w:r w:rsidRPr="00B20E5B">
              <w:rPr>
                <w:color w:val="0D0D0D" w:themeColor="text1" w:themeTint="F2"/>
              </w:rPr>
              <w:t>Clearing throat</w:t>
            </w:r>
          </w:p>
          <w:p w14:paraId="25E39095" w14:textId="77777777" w:rsidR="00B20E5B" w:rsidRDefault="00B95022" w:rsidP="00B20E5B">
            <w:pPr>
              <w:pStyle w:val="ListParagraph"/>
              <w:numPr>
                <w:ilvl w:val="0"/>
                <w:numId w:val="20"/>
              </w:numPr>
              <w:rPr>
                <w:color w:val="0D0D0D" w:themeColor="text1" w:themeTint="F2"/>
              </w:rPr>
            </w:pPr>
            <w:r w:rsidRPr="00B20E5B">
              <w:rPr>
                <w:color w:val="0D0D0D" w:themeColor="text1" w:themeTint="F2"/>
              </w:rPr>
              <w:t>Angry</w:t>
            </w:r>
          </w:p>
          <w:p w14:paraId="6458A3F4" w14:textId="77777777" w:rsidR="00B20E5B" w:rsidRDefault="00B95022" w:rsidP="00B20E5B">
            <w:pPr>
              <w:pStyle w:val="ListParagraph"/>
              <w:numPr>
                <w:ilvl w:val="0"/>
                <w:numId w:val="20"/>
              </w:numPr>
              <w:rPr>
                <w:color w:val="0D0D0D" w:themeColor="text1" w:themeTint="F2"/>
              </w:rPr>
            </w:pPr>
            <w:r w:rsidRPr="00B20E5B">
              <w:rPr>
                <w:color w:val="0D0D0D" w:themeColor="text1" w:themeTint="F2"/>
              </w:rPr>
              <w:t>Nasal</w:t>
            </w:r>
          </w:p>
          <w:p w14:paraId="21AA9D48" w14:textId="77777777" w:rsidR="00B20E5B" w:rsidRDefault="00B95022" w:rsidP="00B20E5B">
            <w:pPr>
              <w:pStyle w:val="ListParagraph"/>
              <w:numPr>
                <w:ilvl w:val="0"/>
                <w:numId w:val="20"/>
              </w:numPr>
              <w:rPr>
                <w:color w:val="0D0D0D" w:themeColor="text1" w:themeTint="F2"/>
              </w:rPr>
            </w:pPr>
            <w:r w:rsidRPr="00B20E5B">
              <w:rPr>
                <w:color w:val="0D0D0D" w:themeColor="text1" w:themeTint="F2"/>
              </w:rPr>
              <w:t>Slurred</w:t>
            </w:r>
          </w:p>
          <w:p w14:paraId="3C26162D" w14:textId="77777777" w:rsidR="00B20E5B" w:rsidRDefault="00B95022" w:rsidP="00B20E5B">
            <w:pPr>
              <w:pStyle w:val="ListParagraph"/>
              <w:numPr>
                <w:ilvl w:val="0"/>
                <w:numId w:val="20"/>
              </w:numPr>
              <w:rPr>
                <w:color w:val="0D0D0D" w:themeColor="text1" w:themeTint="F2"/>
              </w:rPr>
            </w:pPr>
            <w:r w:rsidRPr="00B20E5B">
              <w:rPr>
                <w:color w:val="0D0D0D" w:themeColor="text1" w:themeTint="F2"/>
              </w:rPr>
              <w:t>Excited</w:t>
            </w:r>
          </w:p>
          <w:p w14:paraId="4CCEFFDE" w14:textId="77777777" w:rsidR="00B20E5B" w:rsidRDefault="00B95022" w:rsidP="00B20E5B">
            <w:pPr>
              <w:pStyle w:val="ListParagraph"/>
              <w:numPr>
                <w:ilvl w:val="0"/>
                <w:numId w:val="20"/>
              </w:numPr>
              <w:rPr>
                <w:color w:val="0D0D0D" w:themeColor="text1" w:themeTint="F2"/>
              </w:rPr>
            </w:pPr>
            <w:r w:rsidRPr="00B20E5B">
              <w:rPr>
                <w:color w:val="0D0D0D" w:themeColor="text1" w:themeTint="F2"/>
              </w:rPr>
              <w:t>Stutter</w:t>
            </w:r>
          </w:p>
          <w:p w14:paraId="1A8EA88B" w14:textId="77777777" w:rsidR="00B20E5B" w:rsidRDefault="00B95022" w:rsidP="00B20E5B">
            <w:pPr>
              <w:pStyle w:val="ListParagraph"/>
              <w:numPr>
                <w:ilvl w:val="0"/>
                <w:numId w:val="20"/>
              </w:numPr>
              <w:rPr>
                <w:color w:val="0D0D0D" w:themeColor="text1" w:themeTint="F2"/>
              </w:rPr>
            </w:pPr>
            <w:r w:rsidRPr="00B20E5B">
              <w:rPr>
                <w:color w:val="0D0D0D" w:themeColor="text1" w:themeTint="F2"/>
              </w:rPr>
              <w:t>Disguised</w:t>
            </w:r>
          </w:p>
          <w:p w14:paraId="51510CEA" w14:textId="77777777" w:rsidR="00B20E5B" w:rsidRDefault="00B95022" w:rsidP="00B20E5B">
            <w:pPr>
              <w:pStyle w:val="ListParagraph"/>
              <w:numPr>
                <w:ilvl w:val="0"/>
                <w:numId w:val="20"/>
              </w:numPr>
              <w:rPr>
                <w:color w:val="0D0D0D" w:themeColor="text1" w:themeTint="F2"/>
              </w:rPr>
            </w:pPr>
            <w:r w:rsidRPr="00B20E5B">
              <w:rPr>
                <w:color w:val="0D0D0D" w:themeColor="text1" w:themeTint="F2"/>
              </w:rPr>
              <w:t>Slow</w:t>
            </w:r>
          </w:p>
          <w:p w14:paraId="4D4F09C3" w14:textId="77777777" w:rsidR="00B20E5B" w:rsidRDefault="00B95022" w:rsidP="00B20E5B">
            <w:pPr>
              <w:pStyle w:val="ListParagraph"/>
              <w:numPr>
                <w:ilvl w:val="0"/>
                <w:numId w:val="20"/>
              </w:numPr>
              <w:rPr>
                <w:color w:val="0D0D0D" w:themeColor="text1" w:themeTint="F2"/>
              </w:rPr>
            </w:pPr>
            <w:r w:rsidRPr="00B20E5B">
              <w:rPr>
                <w:color w:val="0D0D0D" w:themeColor="text1" w:themeTint="F2"/>
              </w:rPr>
              <w:t>Lisp</w:t>
            </w:r>
          </w:p>
          <w:p w14:paraId="51D27304" w14:textId="77777777" w:rsidR="00B20E5B" w:rsidRDefault="00B95022" w:rsidP="00B20E5B">
            <w:pPr>
              <w:pStyle w:val="ListParagraph"/>
              <w:numPr>
                <w:ilvl w:val="0"/>
                <w:numId w:val="20"/>
              </w:numPr>
              <w:rPr>
                <w:color w:val="0D0D0D" w:themeColor="text1" w:themeTint="F2"/>
              </w:rPr>
            </w:pPr>
            <w:r w:rsidRPr="00B20E5B">
              <w:rPr>
                <w:color w:val="0D0D0D" w:themeColor="text1" w:themeTint="F2"/>
              </w:rPr>
              <w:t>Rapid</w:t>
            </w:r>
          </w:p>
          <w:p w14:paraId="7C5437B3" w14:textId="77777777" w:rsidR="00B20E5B" w:rsidRDefault="00B95022" w:rsidP="00B20E5B">
            <w:pPr>
              <w:pStyle w:val="ListParagraph"/>
              <w:numPr>
                <w:ilvl w:val="0"/>
                <w:numId w:val="20"/>
              </w:numPr>
              <w:rPr>
                <w:color w:val="0D0D0D" w:themeColor="text1" w:themeTint="F2"/>
              </w:rPr>
            </w:pPr>
            <w:r w:rsidRPr="00B20E5B">
              <w:rPr>
                <w:color w:val="0D0D0D" w:themeColor="text1" w:themeTint="F2"/>
              </w:rPr>
              <w:t>Deep</w:t>
            </w:r>
          </w:p>
          <w:p w14:paraId="09C2C5D9" w14:textId="77777777" w:rsidR="00B20E5B" w:rsidRDefault="00B95022" w:rsidP="00B20E5B">
            <w:pPr>
              <w:pStyle w:val="ListParagraph"/>
              <w:numPr>
                <w:ilvl w:val="0"/>
                <w:numId w:val="20"/>
              </w:numPr>
              <w:rPr>
                <w:color w:val="0D0D0D" w:themeColor="text1" w:themeTint="F2"/>
              </w:rPr>
            </w:pPr>
            <w:r w:rsidRPr="00B20E5B">
              <w:rPr>
                <w:color w:val="0D0D0D" w:themeColor="text1" w:themeTint="F2"/>
              </w:rPr>
              <w:t>Laughter</w:t>
            </w:r>
          </w:p>
          <w:p w14:paraId="66D24860" w14:textId="36DE507E" w:rsidR="00E41CDD" w:rsidRPr="00B20E5B" w:rsidRDefault="00B95022" w:rsidP="00B20E5B">
            <w:pPr>
              <w:pStyle w:val="ListParagraph"/>
              <w:numPr>
                <w:ilvl w:val="0"/>
                <w:numId w:val="20"/>
              </w:numPr>
              <w:rPr>
                <w:color w:val="0D0D0D" w:themeColor="text1" w:themeTint="F2"/>
              </w:rPr>
            </w:pPr>
            <w:r w:rsidRPr="00B20E5B">
              <w:rPr>
                <w:color w:val="0D0D0D" w:themeColor="text1" w:themeTint="F2"/>
              </w:rPr>
              <w:t>Hoarse</w:t>
            </w:r>
          </w:p>
        </w:tc>
      </w:tr>
      <w:tr w:rsidR="00E41CDD" w14:paraId="18619F11" w14:textId="77777777" w:rsidTr="00E41CDD">
        <w:tc>
          <w:tcPr>
            <w:tcW w:w="4871" w:type="dxa"/>
            <w:tcMar>
              <w:top w:w="108" w:type="dxa"/>
              <w:bottom w:w="108" w:type="dxa"/>
            </w:tcMar>
          </w:tcPr>
          <w:p w14:paraId="33345B43" w14:textId="1F1858C5" w:rsidR="00E41CDD" w:rsidRDefault="009303A6" w:rsidP="00644B7E">
            <w:pPr>
              <w:spacing w:after="24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Is the caller’s voice f</w:t>
            </w:r>
            <w:r w:rsidR="00B95022" w:rsidRPr="00644B7E">
              <w:rPr>
                <w:color w:val="0D0D0D" w:themeColor="text1" w:themeTint="F2"/>
              </w:rPr>
              <w:t>amiliar (like who?)</w:t>
            </w:r>
          </w:p>
        </w:tc>
        <w:tc>
          <w:tcPr>
            <w:tcW w:w="4871" w:type="dxa"/>
            <w:tcMar>
              <w:top w:w="108" w:type="dxa"/>
              <w:bottom w:w="108" w:type="dxa"/>
            </w:tcMar>
          </w:tcPr>
          <w:p w14:paraId="7A9DF234" w14:textId="77777777" w:rsidR="00E41CDD" w:rsidRDefault="00E41CDD" w:rsidP="00644B7E">
            <w:pPr>
              <w:spacing w:after="240"/>
              <w:rPr>
                <w:color w:val="0D0D0D" w:themeColor="text1" w:themeTint="F2"/>
              </w:rPr>
            </w:pPr>
          </w:p>
        </w:tc>
      </w:tr>
      <w:tr w:rsidR="00E41CDD" w14:paraId="2CFAD359" w14:textId="77777777" w:rsidTr="00E41CDD">
        <w:tc>
          <w:tcPr>
            <w:tcW w:w="4871" w:type="dxa"/>
            <w:tcMar>
              <w:top w:w="108" w:type="dxa"/>
              <w:bottom w:w="108" w:type="dxa"/>
            </w:tcMar>
          </w:tcPr>
          <w:p w14:paraId="7420117C" w14:textId="65C3E810" w:rsidR="00E41CDD" w:rsidRDefault="009303A6" w:rsidP="00644B7E">
            <w:pPr>
              <w:spacing w:after="24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Any other details</w:t>
            </w:r>
            <w:r w:rsidR="00EA5615">
              <w:rPr>
                <w:color w:val="0D0D0D" w:themeColor="text1" w:themeTint="F2"/>
              </w:rPr>
              <w:t>?</w:t>
            </w:r>
          </w:p>
        </w:tc>
        <w:tc>
          <w:tcPr>
            <w:tcW w:w="4871" w:type="dxa"/>
            <w:tcMar>
              <w:top w:w="108" w:type="dxa"/>
              <w:bottom w:w="108" w:type="dxa"/>
            </w:tcMar>
          </w:tcPr>
          <w:p w14:paraId="0D4BB8BD" w14:textId="77777777" w:rsidR="00E41CDD" w:rsidRDefault="00E41CDD" w:rsidP="00644B7E">
            <w:pPr>
              <w:spacing w:after="240"/>
              <w:rPr>
                <w:color w:val="0D0D0D" w:themeColor="text1" w:themeTint="F2"/>
              </w:rPr>
            </w:pPr>
          </w:p>
        </w:tc>
      </w:tr>
      <w:tr w:rsidR="0088763C" w14:paraId="2B08A1FB" w14:textId="77777777" w:rsidTr="00E41CDD">
        <w:tc>
          <w:tcPr>
            <w:tcW w:w="4871" w:type="dxa"/>
            <w:tcMar>
              <w:top w:w="108" w:type="dxa"/>
              <w:bottom w:w="108" w:type="dxa"/>
            </w:tcMar>
          </w:tcPr>
          <w:p w14:paraId="268A372D" w14:textId="27AA8E9F" w:rsidR="0088763C" w:rsidRDefault="0088763C" w:rsidP="00644B7E">
            <w:pPr>
              <w:spacing w:after="240"/>
              <w:rPr>
                <w:color w:val="0D0D0D" w:themeColor="text1" w:themeTint="F2"/>
              </w:rPr>
            </w:pPr>
            <w:r w:rsidRPr="00644B7E">
              <w:rPr>
                <w:color w:val="0D0D0D" w:themeColor="text1" w:themeTint="F2"/>
              </w:rPr>
              <w:t>Other sounds</w:t>
            </w:r>
            <w:r w:rsidR="00EA5615">
              <w:rPr>
                <w:color w:val="0D0D0D" w:themeColor="text1" w:themeTint="F2"/>
              </w:rPr>
              <w:t>?</w:t>
            </w:r>
          </w:p>
        </w:tc>
        <w:tc>
          <w:tcPr>
            <w:tcW w:w="4871" w:type="dxa"/>
            <w:tcMar>
              <w:top w:w="108" w:type="dxa"/>
              <w:bottom w:w="108" w:type="dxa"/>
            </w:tcMar>
          </w:tcPr>
          <w:p w14:paraId="7502EC18" w14:textId="77777777" w:rsidR="00B20E5B" w:rsidRDefault="008C6060" w:rsidP="00B20E5B">
            <w:pPr>
              <w:pStyle w:val="ListParagraph"/>
              <w:numPr>
                <w:ilvl w:val="0"/>
                <w:numId w:val="21"/>
              </w:numPr>
            </w:pPr>
            <w:r w:rsidRPr="008C6060">
              <w:t>Street noises</w:t>
            </w:r>
          </w:p>
          <w:p w14:paraId="5983FA95" w14:textId="77777777" w:rsidR="00B20E5B" w:rsidRDefault="008C6060" w:rsidP="00B20E5B">
            <w:pPr>
              <w:pStyle w:val="ListParagraph"/>
              <w:numPr>
                <w:ilvl w:val="0"/>
                <w:numId w:val="21"/>
              </w:numPr>
            </w:pPr>
            <w:r w:rsidRPr="00644B7E">
              <w:t>House noises</w:t>
            </w:r>
          </w:p>
          <w:p w14:paraId="30136D26" w14:textId="77777777" w:rsidR="00B20E5B" w:rsidRDefault="008C6060" w:rsidP="00B20E5B">
            <w:pPr>
              <w:pStyle w:val="ListParagraph"/>
              <w:numPr>
                <w:ilvl w:val="0"/>
                <w:numId w:val="21"/>
              </w:numPr>
            </w:pPr>
            <w:r w:rsidRPr="00644B7E">
              <w:t>Animal noises</w:t>
            </w:r>
          </w:p>
          <w:p w14:paraId="5EFDA880" w14:textId="77777777" w:rsidR="00B20E5B" w:rsidRDefault="008C6060" w:rsidP="00B20E5B">
            <w:pPr>
              <w:pStyle w:val="ListParagraph"/>
              <w:numPr>
                <w:ilvl w:val="0"/>
                <w:numId w:val="21"/>
              </w:numPr>
            </w:pPr>
            <w:r>
              <w:t>Motor</w:t>
            </w:r>
          </w:p>
          <w:p w14:paraId="3DE82EC8" w14:textId="77777777" w:rsidR="00B20E5B" w:rsidRDefault="008C6060" w:rsidP="00B20E5B">
            <w:pPr>
              <w:pStyle w:val="ListParagraph"/>
              <w:numPr>
                <w:ilvl w:val="0"/>
                <w:numId w:val="21"/>
              </w:numPr>
            </w:pPr>
            <w:r>
              <w:t>Clear</w:t>
            </w:r>
          </w:p>
          <w:p w14:paraId="3BE57381" w14:textId="77777777" w:rsidR="00B20E5B" w:rsidRDefault="008C6060" w:rsidP="00B20E5B">
            <w:pPr>
              <w:pStyle w:val="ListParagraph"/>
              <w:numPr>
                <w:ilvl w:val="0"/>
                <w:numId w:val="21"/>
              </w:numPr>
            </w:pPr>
            <w:r>
              <w:t>Voice</w:t>
            </w:r>
          </w:p>
          <w:p w14:paraId="5848A5E7" w14:textId="77777777" w:rsidR="00B20E5B" w:rsidRDefault="008C6060" w:rsidP="00B20E5B">
            <w:pPr>
              <w:pStyle w:val="ListParagraph"/>
              <w:numPr>
                <w:ilvl w:val="0"/>
                <w:numId w:val="21"/>
              </w:numPr>
            </w:pPr>
            <w:r>
              <w:t>Static</w:t>
            </w:r>
          </w:p>
          <w:p w14:paraId="2B4810A8" w14:textId="77777777" w:rsidR="00B20E5B" w:rsidRDefault="008C6060" w:rsidP="00B20E5B">
            <w:pPr>
              <w:pStyle w:val="ListParagraph"/>
              <w:numPr>
                <w:ilvl w:val="0"/>
                <w:numId w:val="21"/>
              </w:numPr>
            </w:pPr>
            <w:r>
              <w:t>PA system</w:t>
            </w:r>
          </w:p>
          <w:p w14:paraId="0C11E623" w14:textId="77777777" w:rsidR="00B20E5B" w:rsidRDefault="008C6060" w:rsidP="00B20E5B">
            <w:pPr>
              <w:pStyle w:val="ListParagraph"/>
              <w:numPr>
                <w:ilvl w:val="0"/>
                <w:numId w:val="21"/>
              </w:numPr>
            </w:pPr>
            <w:r>
              <w:t>Booth</w:t>
            </w:r>
          </w:p>
          <w:p w14:paraId="1AA2112B" w14:textId="77777777" w:rsidR="00B20E5B" w:rsidRDefault="008C6060" w:rsidP="00B20E5B">
            <w:pPr>
              <w:pStyle w:val="ListParagraph"/>
              <w:numPr>
                <w:ilvl w:val="0"/>
                <w:numId w:val="21"/>
              </w:numPr>
            </w:pPr>
            <w:r>
              <w:t>Music</w:t>
            </w:r>
          </w:p>
          <w:p w14:paraId="54720688" w14:textId="77777777" w:rsidR="00B20E5B" w:rsidRDefault="008C6060" w:rsidP="00B20E5B">
            <w:pPr>
              <w:pStyle w:val="ListParagraph"/>
              <w:numPr>
                <w:ilvl w:val="0"/>
                <w:numId w:val="21"/>
              </w:numPr>
            </w:pPr>
            <w:r>
              <w:t>Factory</w:t>
            </w:r>
          </w:p>
          <w:p w14:paraId="4EF20861" w14:textId="77777777" w:rsidR="00B20E5B" w:rsidRDefault="008C6060" w:rsidP="00B20E5B">
            <w:pPr>
              <w:pStyle w:val="ListParagraph"/>
              <w:numPr>
                <w:ilvl w:val="0"/>
                <w:numId w:val="21"/>
              </w:numPr>
            </w:pPr>
            <w:r>
              <w:t>Office</w:t>
            </w:r>
          </w:p>
          <w:p w14:paraId="2ACA173D" w14:textId="77777777" w:rsidR="008C6060" w:rsidRDefault="008C6060" w:rsidP="00B20E5B">
            <w:pPr>
              <w:pStyle w:val="ListParagraph"/>
              <w:numPr>
                <w:ilvl w:val="0"/>
                <w:numId w:val="21"/>
              </w:numPr>
            </w:pPr>
            <w:r>
              <w:t>Other, what?</w:t>
            </w:r>
          </w:p>
          <w:p w14:paraId="1F7372D2" w14:textId="5DF3041F" w:rsidR="00B20E5B" w:rsidRDefault="00B20E5B" w:rsidP="00B20E5B">
            <w:pPr>
              <w:pStyle w:val="ListParagraph"/>
              <w:numPr>
                <w:ilvl w:val="0"/>
                <w:numId w:val="0"/>
              </w:numPr>
              <w:ind w:left="720"/>
            </w:pPr>
          </w:p>
        </w:tc>
      </w:tr>
    </w:tbl>
    <w:p w14:paraId="28EA8C18" w14:textId="77777777" w:rsidR="00644B7E" w:rsidRPr="00644B7E" w:rsidRDefault="00644B7E" w:rsidP="00644B7E">
      <w:pPr>
        <w:spacing w:after="240"/>
        <w:rPr>
          <w:color w:val="0D0D0D" w:themeColor="text1" w:themeTint="F2"/>
        </w:rPr>
      </w:pPr>
    </w:p>
    <w:p w14:paraId="391B8478" w14:textId="77777777" w:rsidR="00203DF3" w:rsidRDefault="00203DF3" w:rsidP="00644B7E">
      <w:pPr>
        <w:spacing w:after="240"/>
        <w:rPr>
          <w:color w:val="0D0D0D" w:themeColor="text1" w:themeTint="F2"/>
        </w:rPr>
      </w:pPr>
    </w:p>
    <w:p w14:paraId="2A6B0B1A" w14:textId="77777777" w:rsidR="00203DF3" w:rsidRDefault="00203DF3" w:rsidP="00644B7E">
      <w:pPr>
        <w:spacing w:after="240"/>
        <w:rPr>
          <w:color w:val="0D0D0D" w:themeColor="text1" w:themeTint="F2"/>
        </w:rPr>
      </w:pPr>
    </w:p>
    <w:p w14:paraId="1F91BC66" w14:textId="11581F51" w:rsidR="00644B7E" w:rsidRPr="007D38CE" w:rsidRDefault="00644B7E" w:rsidP="00092DBF">
      <w:pPr>
        <w:pStyle w:val="Heading2"/>
      </w:pPr>
      <w:r w:rsidRPr="007D38CE">
        <w:lastRenderedPageBreak/>
        <w:t>ETHANE</w:t>
      </w:r>
      <w:r w:rsidR="00497802">
        <w:t xml:space="preserve"> </w:t>
      </w:r>
    </w:p>
    <w:tbl>
      <w:tblPr>
        <w:tblStyle w:val="TableGrid"/>
        <w:tblW w:w="9875" w:type="dxa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1843"/>
        <w:gridCol w:w="5485"/>
      </w:tblGrid>
      <w:tr w:rsidR="00636D9B" w:rsidRPr="00636D9B" w14:paraId="12799188" w14:textId="77777777" w:rsidTr="00636D9B">
        <w:trPr>
          <w:cantSplit/>
          <w:trHeight w:val="591"/>
          <w:tblHeader/>
        </w:trPr>
        <w:tc>
          <w:tcPr>
            <w:tcW w:w="846" w:type="dxa"/>
            <w:shd w:val="clear" w:color="auto" w:fill="CFDCE3"/>
            <w:vAlign w:val="center"/>
          </w:tcPr>
          <w:p w14:paraId="46BB5569" w14:textId="77777777" w:rsidR="00636D9B" w:rsidRPr="00636D9B" w:rsidRDefault="00636D9B" w:rsidP="00C4430A">
            <w:pPr>
              <w:pStyle w:val="TableHeader"/>
            </w:pPr>
          </w:p>
        </w:tc>
        <w:tc>
          <w:tcPr>
            <w:tcW w:w="1701" w:type="dxa"/>
            <w:shd w:val="clear" w:color="auto" w:fill="CFDCE3"/>
            <w:vAlign w:val="center"/>
          </w:tcPr>
          <w:p w14:paraId="1BC87DF4" w14:textId="77777777" w:rsidR="00636D9B" w:rsidRPr="00636D9B" w:rsidRDefault="00636D9B" w:rsidP="00C4430A">
            <w:pPr>
              <w:pStyle w:val="TableHeader"/>
            </w:pPr>
            <w:r w:rsidRPr="00636D9B">
              <w:t>Description</w:t>
            </w:r>
          </w:p>
        </w:tc>
        <w:tc>
          <w:tcPr>
            <w:tcW w:w="1843" w:type="dxa"/>
            <w:shd w:val="clear" w:color="auto" w:fill="CFDCE3"/>
            <w:vAlign w:val="center"/>
          </w:tcPr>
          <w:p w14:paraId="7594C730" w14:textId="77777777" w:rsidR="00636D9B" w:rsidRPr="00636D9B" w:rsidRDefault="00636D9B" w:rsidP="00C4430A">
            <w:pPr>
              <w:pStyle w:val="TableHeader"/>
            </w:pPr>
            <w:r w:rsidRPr="00636D9B">
              <w:t>Question(s)</w:t>
            </w:r>
          </w:p>
        </w:tc>
        <w:tc>
          <w:tcPr>
            <w:tcW w:w="5485" w:type="dxa"/>
            <w:shd w:val="clear" w:color="auto" w:fill="CFDCE3"/>
            <w:vAlign w:val="center"/>
          </w:tcPr>
          <w:p w14:paraId="67AA7C90" w14:textId="77777777" w:rsidR="00636D9B" w:rsidRPr="00636D9B" w:rsidRDefault="00636D9B" w:rsidP="00C4430A">
            <w:pPr>
              <w:pStyle w:val="TableHeader"/>
            </w:pPr>
            <w:r w:rsidRPr="00636D9B">
              <w:t>Comments</w:t>
            </w:r>
          </w:p>
        </w:tc>
      </w:tr>
      <w:tr w:rsidR="00636D9B" w:rsidRPr="00636D9B" w14:paraId="57AA39EB" w14:textId="77777777" w:rsidTr="00B20E5B">
        <w:trPr>
          <w:cantSplit/>
          <w:trHeight w:val="3432"/>
          <w:tblHeader/>
        </w:trPr>
        <w:tc>
          <w:tcPr>
            <w:tcW w:w="846" w:type="dxa"/>
            <w:shd w:val="clear" w:color="auto" w:fill="CFDCE3"/>
            <w:tcMar>
              <w:top w:w="108" w:type="dxa"/>
            </w:tcMar>
          </w:tcPr>
          <w:p w14:paraId="5CD0D37D" w14:textId="77777777" w:rsidR="00636D9B" w:rsidRPr="00636D9B" w:rsidRDefault="00636D9B" w:rsidP="00D32EBB">
            <w:pPr>
              <w:pStyle w:val="TableHeader"/>
            </w:pPr>
            <w:r w:rsidRPr="00636D9B">
              <w:t>E</w:t>
            </w:r>
          </w:p>
        </w:tc>
        <w:tc>
          <w:tcPr>
            <w:tcW w:w="1701" w:type="dxa"/>
            <w:tcMar>
              <w:top w:w="108" w:type="dxa"/>
            </w:tcMar>
          </w:tcPr>
          <w:p w14:paraId="524E4E62" w14:textId="77777777" w:rsidR="00636D9B" w:rsidRPr="00636D9B" w:rsidRDefault="00636D9B" w:rsidP="00C4430A">
            <w:pPr>
              <w:pStyle w:val="TableRow"/>
            </w:pPr>
            <w:r w:rsidRPr="00636D9B">
              <w:t>Exact location</w:t>
            </w:r>
          </w:p>
        </w:tc>
        <w:tc>
          <w:tcPr>
            <w:tcW w:w="1843" w:type="dxa"/>
            <w:tcMar>
              <w:top w:w="108" w:type="dxa"/>
            </w:tcMar>
          </w:tcPr>
          <w:p w14:paraId="2121D5A1" w14:textId="77777777" w:rsidR="00636D9B" w:rsidRPr="00636D9B" w:rsidRDefault="00636D9B" w:rsidP="00C4430A">
            <w:pPr>
              <w:pStyle w:val="TableRow"/>
            </w:pPr>
            <w:r w:rsidRPr="00636D9B">
              <w:t>What is the exact location or geographical area of incident?</w:t>
            </w:r>
          </w:p>
        </w:tc>
        <w:tc>
          <w:tcPr>
            <w:tcW w:w="5485" w:type="dxa"/>
            <w:tcMar>
              <w:top w:w="108" w:type="dxa"/>
            </w:tcMar>
          </w:tcPr>
          <w:p w14:paraId="2A0D34AA" w14:textId="77777777" w:rsidR="00636D9B" w:rsidRPr="00636D9B" w:rsidRDefault="00636D9B" w:rsidP="00C4430A">
            <w:pPr>
              <w:pStyle w:val="TableRow"/>
            </w:pPr>
          </w:p>
        </w:tc>
      </w:tr>
      <w:tr w:rsidR="00636D9B" w:rsidRPr="00636D9B" w14:paraId="3EA4CAB8" w14:textId="77777777" w:rsidTr="00B20E5B">
        <w:trPr>
          <w:cantSplit/>
          <w:trHeight w:val="1951"/>
          <w:tblHeader/>
        </w:trPr>
        <w:tc>
          <w:tcPr>
            <w:tcW w:w="846" w:type="dxa"/>
            <w:shd w:val="clear" w:color="auto" w:fill="CFDCE3"/>
            <w:tcMar>
              <w:top w:w="108" w:type="dxa"/>
            </w:tcMar>
          </w:tcPr>
          <w:p w14:paraId="387CD63F" w14:textId="77777777" w:rsidR="00636D9B" w:rsidRPr="00636D9B" w:rsidRDefault="00636D9B" w:rsidP="00D32EBB">
            <w:pPr>
              <w:pStyle w:val="TableHeader"/>
            </w:pPr>
            <w:r w:rsidRPr="00636D9B">
              <w:t>T</w:t>
            </w:r>
          </w:p>
        </w:tc>
        <w:tc>
          <w:tcPr>
            <w:tcW w:w="1701" w:type="dxa"/>
            <w:tcMar>
              <w:top w:w="108" w:type="dxa"/>
            </w:tcMar>
          </w:tcPr>
          <w:p w14:paraId="2833FB9D" w14:textId="77777777" w:rsidR="00636D9B" w:rsidRPr="00636D9B" w:rsidRDefault="00636D9B" w:rsidP="00C4430A">
            <w:pPr>
              <w:pStyle w:val="TableRow"/>
            </w:pPr>
            <w:r w:rsidRPr="00636D9B">
              <w:t>Type of incident</w:t>
            </w:r>
          </w:p>
        </w:tc>
        <w:tc>
          <w:tcPr>
            <w:tcW w:w="1843" w:type="dxa"/>
            <w:tcMar>
              <w:top w:w="108" w:type="dxa"/>
            </w:tcMar>
          </w:tcPr>
          <w:p w14:paraId="6D488FDF" w14:textId="77777777" w:rsidR="00636D9B" w:rsidRPr="00636D9B" w:rsidRDefault="00636D9B" w:rsidP="00C4430A">
            <w:pPr>
              <w:pStyle w:val="TableRow"/>
            </w:pPr>
          </w:p>
          <w:p w14:paraId="13C4560D" w14:textId="77777777" w:rsidR="00636D9B" w:rsidRPr="00636D9B" w:rsidRDefault="00636D9B" w:rsidP="00C4430A">
            <w:pPr>
              <w:pStyle w:val="TableRow"/>
            </w:pPr>
            <w:r w:rsidRPr="00636D9B">
              <w:t>What kind of incident is it?</w:t>
            </w:r>
          </w:p>
        </w:tc>
        <w:tc>
          <w:tcPr>
            <w:tcW w:w="5485" w:type="dxa"/>
            <w:tcMar>
              <w:top w:w="108" w:type="dxa"/>
            </w:tcMar>
          </w:tcPr>
          <w:p w14:paraId="6E25E3E5" w14:textId="77777777" w:rsidR="00636D9B" w:rsidRPr="00636D9B" w:rsidRDefault="00636D9B" w:rsidP="00C4430A">
            <w:pPr>
              <w:pStyle w:val="TableRow"/>
            </w:pPr>
          </w:p>
        </w:tc>
      </w:tr>
      <w:tr w:rsidR="00636D9B" w:rsidRPr="00636D9B" w14:paraId="0A5D6F5A" w14:textId="77777777" w:rsidTr="00B20E5B">
        <w:trPr>
          <w:cantSplit/>
          <w:trHeight w:val="591"/>
          <w:tblHeader/>
        </w:trPr>
        <w:tc>
          <w:tcPr>
            <w:tcW w:w="846" w:type="dxa"/>
            <w:shd w:val="clear" w:color="auto" w:fill="CFDCE3"/>
            <w:tcMar>
              <w:top w:w="108" w:type="dxa"/>
            </w:tcMar>
          </w:tcPr>
          <w:p w14:paraId="5301B881" w14:textId="77777777" w:rsidR="00636D9B" w:rsidRPr="00636D9B" w:rsidRDefault="00636D9B" w:rsidP="00D32EBB">
            <w:pPr>
              <w:pStyle w:val="TableHeader"/>
            </w:pPr>
            <w:r w:rsidRPr="00636D9B">
              <w:t>H</w:t>
            </w:r>
          </w:p>
        </w:tc>
        <w:tc>
          <w:tcPr>
            <w:tcW w:w="1701" w:type="dxa"/>
            <w:tcMar>
              <w:top w:w="108" w:type="dxa"/>
            </w:tcMar>
          </w:tcPr>
          <w:p w14:paraId="04100788" w14:textId="77777777" w:rsidR="00636D9B" w:rsidRPr="00636D9B" w:rsidRDefault="00636D9B" w:rsidP="00C4430A">
            <w:pPr>
              <w:pStyle w:val="TableRow"/>
            </w:pPr>
            <w:r w:rsidRPr="00636D9B">
              <w:t>Hazards</w:t>
            </w:r>
          </w:p>
        </w:tc>
        <w:tc>
          <w:tcPr>
            <w:tcW w:w="1843" w:type="dxa"/>
            <w:tcMar>
              <w:top w:w="108" w:type="dxa"/>
            </w:tcMar>
          </w:tcPr>
          <w:p w14:paraId="75FD97A3" w14:textId="77777777" w:rsidR="00636D9B" w:rsidRPr="00636D9B" w:rsidRDefault="00636D9B" w:rsidP="00C4430A">
            <w:pPr>
              <w:pStyle w:val="TableRow"/>
            </w:pPr>
            <w:r w:rsidRPr="00636D9B">
              <w:t>What hazards or potential hazards can be identified?</w:t>
            </w:r>
          </w:p>
        </w:tc>
        <w:tc>
          <w:tcPr>
            <w:tcW w:w="5485" w:type="dxa"/>
            <w:tcMar>
              <w:top w:w="108" w:type="dxa"/>
            </w:tcMar>
          </w:tcPr>
          <w:p w14:paraId="1CAF4100" w14:textId="77777777" w:rsidR="00636D9B" w:rsidRPr="00636D9B" w:rsidRDefault="00636D9B" w:rsidP="00C4430A">
            <w:pPr>
              <w:pStyle w:val="TableRow"/>
            </w:pPr>
          </w:p>
        </w:tc>
      </w:tr>
      <w:tr w:rsidR="00636D9B" w:rsidRPr="00636D9B" w14:paraId="2E58BB68" w14:textId="77777777" w:rsidTr="00B20E5B">
        <w:trPr>
          <w:cantSplit/>
          <w:trHeight w:val="579"/>
          <w:tblHeader/>
        </w:trPr>
        <w:tc>
          <w:tcPr>
            <w:tcW w:w="846" w:type="dxa"/>
            <w:shd w:val="clear" w:color="auto" w:fill="CFDCE3"/>
            <w:tcMar>
              <w:top w:w="108" w:type="dxa"/>
            </w:tcMar>
          </w:tcPr>
          <w:p w14:paraId="3D8574B6" w14:textId="77777777" w:rsidR="00636D9B" w:rsidRPr="00636D9B" w:rsidRDefault="00636D9B" w:rsidP="00D32EBB">
            <w:pPr>
              <w:pStyle w:val="TableHeader"/>
            </w:pPr>
            <w:r w:rsidRPr="00636D9B">
              <w:t>A</w:t>
            </w:r>
          </w:p>
        </w:tc>
        <w:tc>
          <w:tcPr>
            <w:tcW w:w="1701" w:type="dxa"/>
            <w:tcMar>
              <w:top w:w="108" w:type="dxa"/>
            </w:tcMar>
          </w:tcPr>
          <w:p w14:paraId="43DB399E" w14:textId="77777777" w:rsidR="00636D9B" w:rsidRPr="00636D9B" w:rsidRDefault="00636D9B" w:rsidP="00C4430A">
            <w:pPr>
              <w:pStyle w:val="TableRow"/>
            </w:pPr>
            <w:r w:rsidRPr="00636D9B">
              <w:t>Access</w:t>
            </w:r>
          </w:p>
        </w:tc>
        <w:tc>
          <w:tcPr>
            <w:tcW w:w="1843" w:type="dxa"/>
            <w:tcMar>
              <w:top w:w="108" w:type="dxa"/>
            </w:tcMar>
          </w:tcPr>
          <w:p w14:paraId="4C3E3186" w14:textId="77777777" w:rsidR="00636D9B" w:rsidRPr="00636D9B" w:rsidRDefault="00636D9B" w:rsidP="00C4430A">
            <w:pPr>
              <w:pStyle w:val="TableRow"/>
            </w:pPr>
            <w:r w:rsidRPr="00636D9B">
              <w:t>What are the best routes for access and egress?</w:t>
            </w:r>
          </w:p>
        </w:tc>
        <w:tc>
          <w:tcPr>
            <w:tcW w:w="5485" w:type="dxa"/>
            <w:tcMar>
              <w:top w:w="108" w:type="dxa"/>
            </w:tcMar>
          </w:tcPr>
          <w:p w14:paraId="08FEB454" w14:textId="77777777" w:rsidR="00636D9B" w:rsidRPr="00636D9B" w:rsidRDefault="00636D9B" w:rsidP="00C4430A">
            <w:pPr>
              <w:pStyle w:val="TableRow"/>
            </w:pPr>
          </w:p>
        </w:tc>
      </w:tr>
      <w:tr w:rsidR="00636D9B" w:rsidRPr="00636D9B" w14:paraId="45605968" w14:textId="77777777" w:rsidTr="00B20E5B">
        <w:trPr>
          <w:cantSplit/>
          <w:trHeight w:val="591"/>
          <w:tblHeader/>
        </w:trPr>
        <w:tc>
          <w:tcPr>
            <w:tcW w:w="846" w:type="dxa"/>
            <w:shd w:val="clear" w:color="auto" w:fill="CFDCE3"/>
            <w:tcMar>
              <w:top w:w="108" w:type="dxa"/>
            </w:tcMar>
          </w:tcPr>
          <w:p w14:paraId="1D1A43CC" w14:textId="77777777" w:rsidR="00636D9B" w:rsidRPr="00636D9B" w:rsidRDefault="00636D9B" w:rsidP="00D32EBB">
            <w:pPr>
              <w:pStyle w:val="TableHeader"/>
            </w:pPr>
            <w:r w:rsidRPr="00636D9B">
              <w:t>N</w:t>
            </w:r>
          </w:p>
        </w:tc>
        <w:tc>
          <w:tcPr>
            <w:tcW w:w="1701" w:type="dxa"/>
            <w:tcMar>
              <w:top w:w="108" w:type="dxa"/>
            </w:tcMar>
          </w:tcPr>
          <w:p w14:paraId="13A7B9BC" w14:textId="232101BE" w:rsidR="00636D9B" w:rsidRPr="00636D9B" w:rsidRDefault="00636D9B" w:rsidP="00C4430A">
            <w:pPr>
              <w:pStyle w:val="TableRow"/>
            </w:pPr>
            <w:r w:rsidRPr="00636D9B">
              <w:t xml:space="preserve">Number of </w:t>
            </w:r>
            <w:proofErr w:type="spellStart"/>
            <w:r w:rsidRPr="00636D9B">
              <w:t>cas</w:t>
            </w:r>
            <w:r w:rsidR="00BD1D82">
              <w:t>u</w:t>
            </w:r>
            <w:r w:rsidRPr="00636D9B">
              <w:t>alities</w:t>
            </w:r>
            <w:proofErr w:type="spellEnd"/>
          </w:p>
        </w:tc>
        <w:tc>
          <w:tcPr>
            <w:tcW w:w="1843" w:type="dxa"/>
            <w:tcMar>
              <w:top w:w="108" w:type="dxa"/>
            </w:tcMar>
          </w:tcPr>
          <w:p w14:paraId="248D25DC" w14:textId="4CA4A739" w:rsidR="00636D9B" w:rsidRPr="00636D9B" w:rsidRDefault="00636D9B" w:rsidP="00C4430A">
            <w:pPr>
              <w:pStyle w:val="TableRow"/>
            </w:pPr>
            <w:r w:rsidRPr="00636D9B">
              <w:t xml:space="preserve">How many </w:t>
            </w:r>
            <w:proofErr w:type="spellStart"/>
            <w:r w:rsidRPr="00636D9B">
              <w:t>cas</w:t>
            </w:r>
            <w:r w:rsidR="00BD1D82">
              <w:t>u</w:t>
            </w:r>
            <w:r w:rsidRPr="00636D9B">
              <w:t>alities</w:t>
            </w:r>
            <w:proofErr w:type="spellEnd"/>
            <w:r w:rsidRPr="00636D9B">
              <w:t xml:space="preserve"> are there and what condition are they in?</w:t>
            </w:r>
          </w:p>
        </w:tc>
        <w:tc>
          <w:tcPr>
            <w:tcW w:w="5485" w:type="dxa"/>
            <w:tcMar>
              <w:top w:w="108" w:type="dxa"/>
            </w:tcMar>
          </w:tcPr>
          <w:p w14:paraId="55F2241D" w14:textId="77777777" w:rsidR="00636D9B" w:rsidRPr="00636D9B" w:rsidRDefault="00636D9B" w:rsidP="00C4430A">
            <w:pPr>
              <w:pStyle w:val="TableRow"/>
            </w:pPr>
          </w:p>
        </w:tc>
      </w:tr>
      <w:tr w:rsidR="00636D9B" w:rsidRPr="00636D9B" w14:paraId="55E1FE1D" w14:textId="77777777" w:rsidTr="00B20E5B">
        <w:trPr>
          <w:cantSplit/>
          <w:trHeight w:val="579"/>
          <w:tblHeader/>
        </w:trPr>
        <w:tc>
          <w:tcPr>
            <w:tcW w:w="846" w:type="dxa"/>
            <w:shd w:val="clear" w:color="auto" w:fill="CFDCE3"/>
            <w:tcMar>
              <w:top w:w="108" w:type="dxa"/>
            </w:tcMar>
          </w:tcPr>
          <w:p w14:paraId="1C52C1B3" w14:textId="77777777" w:rsidR="00636D9B" w:rsidRPr="00636D9B" w:rsidRDefault="00636D9B" w:rsidP="00D32EBB">
            <w:pPr>
              <w:pStyle w:val="TableHeader"/>
            </w:pPr>
            <w:r w:rsidRPr="00636D9B">
              <w:t>E</w:t>
            </w:r>
          </w:p>
        </w:tc>
        <w:tc>
          <w:tcPr>
            <w:tcW w:w="1701" w:type="dxa"/>
            <w:tcMar>
              <w:top w:w="108" w:type="dxa"/>
            </w:tcMar>
          </w:tcPr>
          <w:p w14:paraId="2DDDBE7B" w14:textId="77777777" w:rsidR="00636D9B" w:rsidRPr="00636D9B" w:rsidRDefault="00636D9B" w:rsidP="00C4430A">
            <w:pPr>
              <w:pStyle w:val="TableRow"/>
            </w:pPr>
            <w:r w:rsidRPr="00636D9B">
              <w:t>Emergency service</w:t>
            </w:r>
          </w:p>
        </w:tc>
        <w:tc>
          <w:tcPr>
            <w:tcW w:w="1843" w:type="dxa"/>
            <w:tcMar>
              <w:top w:w="108" w:type="dxa"/>
            </w:tcMar>
          </w:tcPr>
          <w:p w14:paraId="2EE12EFB" w14:textId="77777777" w:rsidR="00636D9B" w:rsidRPr="00636D9B" w:rsidRDefault="00636D9B" w:rsidP="00C4430A">
            <w:pPr>
              <w:pStyle w:val="TableRow"/>
            </w:pPr>
            <w:r w:rsidRPr="00636D9B">
              <w:t>Which and how many emergency responder assets/personnel are require or are already on-scene?</w:t>
            </w:r>
          </w:p>
        </w:tc>
        <w:tc>
          <w:tcPr>
            <w:tcW w:w="5485" w:type="dxa"/>
            <w:tcMar>
              <w:top w:w="108" w:type="dxa"/>
            </w:tcMar>
          </w:tcPr>
          <w:p w14:paraId="0FD412CD" w14:textId="77777777" w:rsidR="00636D9B" w:rsidRPr="00636D9B" w:rsidRDefault="00636D9B" w:rsidP="00C4430A">
            <w:pPr>
              <w:pStyle w:val="TableRow"/>
            </w:pPr>
          </w:p>
        </w:tc>
      </w:tr>
    </w:tbl>
    <w:p w14:paraId="599E30B4" w14:textId="4D813A89" w:rsidR="004F1702" w:rsidRPr="00203DF3" w:rsidRDefault="00B7309E" w:rsidP="00092DBF">
      <w:pPr>
        <w:pStyle w:val="Heading2"/>
      </w:pPr>
      <w:r>
        <w:lastRenderedPageBreak/>
        <w:t>S</w:t>
      </w:r>
      <w:r w:rsidR="004F1702" w:rsidRPr="00203DF3">
        <w:t>ummary of lockdown, invacuation and evacuation options</w:t>
      </w:r>
      <w:r>
        <w:t xml:space="preserve"> template</w:t>
      </w:r>
    </w:p>
    <w:p w14:paraId="24BF4960" w14:textId="77777777" w:rsidR="004F1702" w:rsidRDefault="004F1702" w:rsidP="004F1702">
      <w:r>
        <w:t xml:space="preserve">As part of your counter terrorism preparedness plans, this template can be used to summarise your arrangements for lockdown, invacuation and evacuation procedures. </w:t>
      </w:r>
    </w:p>
    <w:p w14:paraId="08926F96" w14:textId="596EB580" w:rsidR="00636D9B" w:rsidRDefault="004F1702" w:rsidP="004F1702">
      <w:r>
        <w:t>You should consider whether staff may need this information to hand during an incident. If so, you could include your completed summary in grab kits.</w:t>
      </w:r>
    </w:p>
    <w:p w14:paraId="20772989" w14:textId="77777777" w:rsidR="00B91F3C" w:rsidRPr="00203DF3" w:rsidRDefault="00B91F3C" w:rsidP="00092DBF">
      <w:pPr>
        <w:pStyle w:val="Heading3"/>
      </w:pPr>
      <w:bookmarkStart w:id="0" w:name="_Toc160438220"/>
      <w:bookmarkStart w:id="1" w:name="_Toc163748543"/>
      <w:r w:rsidRPr="00203DF3">
        <w:t>Signals and incident codes</w:t>
      </w:r>
      <w:bookmarkEnd w:id="0"/>
      <w:bookmarkEnd w:id="1"/>
    </w:p>
    <w:tbl>
      <w:tblPr>
        <w:tblStyle w:val="TableGrid"/>
        <w:tblW w:w="9950" w:type="dxa"/>
        <w:tblLook w:val="04A0" w:firstRow="1" w:lastRow="0" w:firstColumn="1" w:lastColumn="0" w:noHBand="0" w:noVBand="1"/>
      </w:tblPr>
      <w:tblGrid>
        <w:gridCol w:w="4193"/>
        <w:gridCol w:w="5757"/>
      </w:tblGrid>
      <w:tr w:rsidR="00B91F3C" w:rsidRPr="00B91F3C" w14:paraId="6C24F18A" w14:textId="77777777" w:rsidTr="00FD1C70">
        <w:trPr>
          <w:trHeight w:val="571"/>
        </w:trPr>
        <w:tc>
          <w:tcPr>
            <w:tcW w:w="4193" w:type="dxa"/>
            <w:shd w:val="clear" w:color="auto" w:fill="CFDCE3"/>
            <w:tcMar>
              <w:top w:w="108" w:type="dxa"/>
              <w:bottom w:w="108" w:type="dxa"/>
            </w:tcMar>
          </w:tcPr>
          <w:p w14:paraId="16813B86" w14:textId="77777777" w:rsidR="00B91F3C" w:rsidRPr="00B91F3C" w:rsidRDefault="00B91F3C" w:rsidP="00FD1C70">
            <w:pPr>
              <w:pStyle w:val="TableHeader"/>
            </w:pPr>
            <w:r w:rsidRPr="00B91F3C">
              <w:t>Signal/incident code for lockdown</w:t>
            </w:r>
          </w:p>
        </w:tc>
        <w:tc>
          <w:tcPr>
            <w:tcW w:w="5757" w:type="dxa"/>
            <w:tcMar>
              <w:top w:w="108" w:type="dxa"/>
              <w:bottom w:w="108" w:type="dxa"/>
            </w:tcMar>
          </w:tcPr>
          <w:p w14:paraId="76D5337B" w14:textId="77777777" w:rsidR="00B91F3C" w:rsidRPr="00B91F3C" w:rsidRDefault="00B91F3C" w:rsidP="00C4430A">
            <w:pPr>
              <w:pStyle w:val="TableRow"/>
            </w:pPr>
          </w:p>
        </w:tc>
      </w:tr>
      <w:tr w:rsidR="00B91F3C" w:rsidRPr="00B91F3C" w14:paraId="50177F09" w14:textId="77777777" w:rsidTr="00FD1C70">
        <w:trPr>
          <w:trHeight w:val="547"/>
        </w:trPr>
        <w:tc>
          <w:tcPr>
            <w:tcW w:w="4193" w:type="dxa"/>
            <w:shd w:val="clear" w:color="auto" w:fill="CFDCE3"/>
            <w:tcMar>
              <w:top w:w="108" w:type="dxa"/>
              <w:bottom w:w="108" w:type="dxa"/>
            </w:tcMar>
          </w:tcPr>
          <w:p w14:paraId="60531EB6" w14:textId="77777777" w:rsidR="00B91F3C" w:rsidRPr="00B91F3C" w:rsidRDefault="00B91F3C" w:rsidP="00FD1C70">
            <w:pPr>
              <w:pStyle w:val="TableHeader"/>
            </w:pPr>
            <w:r w:rsidRPr="00B91F3C">
              <w:t>Signal/incident code for invacuation</w:t>
            </w:r>
          </w:p>
        </w:tc>
        <w:tc>
          <w:tcPr>
            <w:tcW w:w="5757" w:type="dxa"/>
            <w:tcMar>
              <w:top w:w="108" w:type="dxa"/>
              <w:bottom w:w="108" w:type="dxa"/>
            </w:tcMar>
          </w:tcPr>
          <w:p w14:paraId="6FCE1564" w14:textId="77777777" w:rsidR="00B91F3C" w:rsidRPr="00B91F3C" w:rsidRDefault="00B91F3C" w:rsidP="00C4430A">
            <w:pPr>
              <w:pStyle w:val="TableRow"/>
            </w:pPr>
          </w:p>
        </w:tc>
      </w:tr>
      <w:tr w:rsidR="00B91F3C" w:rsidRPr="00B91F3C" w14:paraId="527A0CBB" w14:textId="77777777" w:rsidTr="00FD1C70">
        <w:trPr>
          <w:trHeight w:val="571"/>
        </w:trPr>
        <w:tc>
          <w:tcPr>
            <w:tcW w:w="4193" w:type="dxa"/>
            <w:shd w:val="clear" w:color="auto" w:fill="CFDCE3"/>
            <w:tcMar>
              <w:top w:w="108" w:type="dxa"/>
              <w:bottom w:w="108" w:type="dxa"/>
            </w:tcMar>
          </w:tcPr>
          <w:p w14:paraId="307150B7" w14:textId="77777777" w:rsidR="00B91F3C" w:rsidRPr="00B91F3C" w:rsidRDefault="00B91F3C" w:rsidP="00FD1C70">
            <w:pPr>
              <w:pStyle w:val="TableHeader"/>
            </w:pPr>
            <w:r w:rsidRPr="00B91F3C">
              <w:t>Signal/incident code for evacuation</w:t>
            </w:r>
          </w:p>
        </w:tc>
        <w:tc>
          <w:tcPr>
            <w:tcW w:w="5757" w:type="dxa"/>
            <w:tcMar>
              <w:top w:w="108" w:type="dxa"/>
              <w:bottom w:w="108" w:type="dxa"/>
            </w:tcMar>
          </w:tcPr>
          <w:p w14:paraId="06324B29" w14:textId="77777777" w:rsidR="00B91F3C" w:rsidRPr="00B91F3C" w:rsidRDefault="00B91F3C" w:rsidP="00C4430A">
            <w:pPr>
              <w:pStyle w:val="TableRow"/>
            </w:pPr>
          </w:p>
        </w:tc>
      </w:tr>
      <w:tr w:rsidR="00B91F3C" w:rsidRPr="00B91F3C" w14:paraId="37CA6BAA" w14:textId="77777777" w:rsidTr="00FD1C70">
        <w:trPr>
          <w:trHeight w:val="571"/>
        </w:trPr>
        <w:tc>
          <w:tcPr>
            <w:tcW w:w="4193" w:type="dxa"/>
            <w:shd w:val="clear" w:color="auto" w:fill="CFDCE3"/>
            <w:tcMar>
              <w:top w:w="108" w:type="dxa"/>
              <w:bottom w:w="108" w:type="dxa"/>
            </w:tcMar>
          </w:tcPr>
          <w:p w14:paraId="2F473B8D" w14:textId="77777777" w:rsidR="00B91F3C" w:rsidRPr="00B91F3C" w:rsidRDefault="00B91F3C" w:rsidP="00FD1C70">
            <w:pPr>
              <w:pStyle w:val="TableHeader"/>
            </w:pPr>
            <w:r w:rsidRPr="00B91F3C">
              <w:t>Signal for all clear</w:t>
            </w:r>
          </w:p>
        </w:tc>
        <w:tc>
          <w:tcPr>
            <w:tcW w:w="5757" w:type="dxa"/>
            <w:tcMar>
              <w:top w:w="108" w:type="dxa"/>
              <w:bottom w:w="108" w:type="dxa"/>
            </w:tcMar>
          </w:tcPr>
          <w:p w14:paraId="5AC44CFD" w14:textId="77777777" w:rsidR="00B91F3C" w:rsidRPr="00B91F3C" w:rsidRDefault="00B91F3C" w:rsidP="00C4430A">
            <w:pPr>
              <w:pStyle w:val="TableRow"/>
            </w:pPr>
          </w:p>
        </w:tc>
      </w:tr>
    </w:tbl>
    <w:p w14:paraId="6163B221" w14:textId="77777777" w:rsidR="004F1702" w:rsidRDefault="004F1702" w:rsidP="004F1702"/>
    <w:p w14:paraId="5970BC4F" w14:textId="77777777" w:rsidR="001E0FB5" w:rsidRPr="00203DF3" w:rsidRDefault="001E0FB5" w:rsidP="00092DBF">
      <w:pPr>
        <w:pStyle w:val="Heading3"/>
      </w:pPr>
      <w:bookmarkStart w:id="2" w:name="_Toc160438221"/>
      <w:bookmarkStart w:id="3" w:name="_Toc163748544"/>
      <w:r w:rsidRPr="00203DF3">
        <w:t>Protected spaces inside</w:t>
      </w:r>
      <w:bookmarkEnd w:id="2"/>
      <w:bookmarkEnd w:id="3"/>
    </w:p>
    <w:p w14:paraId="54F4FF89" w14:textId="77777777" w:rsidR="001E0FB5" w:rsidRPr="001E0FB5" w:rsidRDefault="001E0FB5" w:rsidP="001E0FB5">
      <w:pPr>
        <w:spacing w:after="240"/>
        <w:rPr>
          <w:color w:val="0D0D0D" w:themeColor="text1" w:themeTint="F2"/>
        </w:rPr>
      </w:pPr>
      <w:r w:rsidRPr="001E0FB5">
        <w:rPr>
          <w:color w:val="0D0D0D" w:themeColor="text1" w:themeTint="F2"/>
        </w:rPr>
        <w:t>Protected spaces offer good protection from bomb attacks, low risks from flying glass, and ability to lock/barricade access routes.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081"/>
        <w:gridCol w:w="3837"/>
      </w:tblGrid>
      <w:tr w:rsidR="00E92B84" w:rsidRPr="00E92B84" w14:paraId="128C42D0" w14:textId="77777777" w:rsidTr="00B20E5B">
        <w:trPr>
          <w:trHeight w:val="844"/>
        </w:trPr>
        <w:tc>
          <w:tcPr>
            <w:tcW w:w="6081" w:type="dxa"/>
            <w:shd w:val="clear" w:color="auto" w:fill="CFDCE3"/>
            <w:tcMar>
              <w:top w:w="108" w:type="dxa"/>
            </w:tcMar>
          </w:tcPr>
          <w:p w14:paraId="240B17A0" w14:textId="77777777" w:rsidR="00E92B84" w:rsidRPr="00FD1C70" w:rsidRDefault="00E92B84" w:rsidP="00FD1C70">
            <w:pPr>
              <w:pStyle w:val="TableHeader"/>
            </w:pPr>
            <w:r w:rsidRPr="00FD1C70">
              <w:t>Location</w:t>
            </w:r>
          </w:p>
        </w:tc>
        <w:tc>
          <w:tcPr>
            <w:tcW w:w="3837" w:type="dxa"/>
            <w:shd w:val="clear" w:color="auto" w:fill="CFDCE3"/>
            <w:tcMar>
              <w:top w:w="108" w:type="dxa"/>
            </w:tcMar>
          </w:tcPr>
          <w:p w14:paraId="58962167" w14:textId="77777777" w:rsidR="00E92B84" w:rsidRPr="00FD1C70" w:rsidRDefault="00E92B84" w:rsidP="00FD1C70">
            <w:pPr>
              <w:pStyle w:val="TableHeader"/>
            </w:pPr>
            <w:r w:rsidRPr="00FD1C70">
              <w:t>Capacity – number of people who can safely invacuate there.</w:t>
            </w:r>
          </w:p>
        </w:tc>
      </w:tr>
      <w:tr w:rsidR="00E92B84" w:rsidRPr="00E92B84" w14:paraId="327DC190" w14:textId="77777777" w:rsidTr="00C4430A">
        <w:trPr>
          <w:trHeight w:val="715"/>
        </w:trPr>
        <w:tc>
          <w:tcPr>
            <w:tcW w:w="6081" w:type="dxa"/>
          </w:tcPr>
          <w:p w14:paraId="29EBE999" w14:textId="77777777" w:rsidR="00E92B84" w:rsidRPr="00AE66E8" w:rsidRDefault="00E92B84" w:rsidP="00AE66E8">
            <w:pPr>
              <w:pStyle w:val="TableRow"/>
            </w:pPr>
          </w:p>
        </w:tc>
        <w:tc>
          <w:tcPr>
            <w:tcW w:w="3837" w:type="dxa"/>
          </w:tcPr>
          <w:p w14:paraId="5A6D69B9" w14:textId="77777777" w:rsidR="00E92B84" w:rsidRPr="00AE66E8" w:rsidRDefault="00E92B84" w:rsidP="00AE66E8">
            <w:pPr>
              <w:pStyle w:val="TableRow"/>
            </w:pPr>
          </w:p>
        </w:tc>
      </w:tr>
      <w:tr w:rsidR="00E92B84" w:rsidRPr="00E92B84" w14:paraId="6F2AFD95" w14:textId="77777777" w:rsidTr="00C4430A">
        <w:trPr>
          <w:trHeight w:val="696"/>
        </w:trPr>
        <w:tc>
          <w:tcPr>
            <w:tcW w:w="6081" w:type="dxa"/>
          </w:tcPr>
          <w:p w14:paraId="1D77859C" w14:textId="77777777" w:rsidR="00E92B84" w:rsidRPr="00AE66E8" w:rsidRDefault="00E92B84" w:rsidP="00AE66E8">
            <w:pPr>
              <w:pStyle w:val="TableRow"/>
            </w:pPr>
          </w:p>
        </w:tc>
        <w:tc>
          <w:tcPr>
            <w:tcW w:w="3837" w:type="dxa"/>
          </w:tcPr>
          <w:p w14:paraId="0D4D726A" w14:textId="77777777" w:rsidR="00E92B84" w:rsidRPr="00AE66E8" w:rsidRDefault="00E92B84" w:rsidP="00AE66E8">
            <w:pPr>
              <w:pStyle w:val="TableRow"/>
            </w:pPr>
          </w:p>
        </w:tc>
      </w:tr>
      <w:tr w:rsidR="00E92B84" w:rsidRPr="00E92B84" w14:paraId="7D30D4C5" w14:textId="77777777" w:rsidTr="00C4430A">
        <w:trPr>
          <w:trHeight w:val="715"/>
        </w:trPr>
        <w:tc>
          <w:tcPr>
            <w:tcW w:w="6081" w:type="dxa"/>
          </w:tcPr>
          <w:p w14:paraId="5F4F3C5B" w14:textId="77777777" w:rsidR="00E92B84" w:rsidRPr="00AE66E8" w:rsidRDefault="00E92B84" w:rsidP="00AE66E8">
            <w:pPr>
              <w:pStyle w:val="TableRow"/>
            </w:pPr>
          </w:p>
        </w:tc>
        <w:tc>
          <w:tcPr>
            <w:tcW w:w="3837" w:type="dxa"/>
          </w:tcPr>
          <w:p w14:paraId="7DCB5961" w14:textId="77777777" w:rsidR="00E92B84" w:rsidRPr="00AE66E8" w:rsidRDefault="00E92B84" w:rsidP="00AE66E8">
            <w:pPr>
              <w:pStyle w:val="TableRow"/>
            </w:pPr>
          </w:p>
        </w:tc>
      </w:tr>
      <w:tr w:rsidR="00E92B84" w:rsidRPr="00E92B84" w14:paraId="4C28254D" w14:textId="77777777" w:rsidTr="00C4430A">
        <w:trPr>
          <w:trHeight w:val="715"/>
        </w:trPr>
        <w:tc>
          <w:tcPr>
            <w:tcW w:w="6081" w:type="dxa"/>
          </w:tcPr>
          <w:p w14:paraId="555F978E" w14:textId="77777777" w:rsidR="00E92B84" w:rsidRPr="00AE66E8" w:rsidRDefault="00E92B84" w:rsidP="00AE66E8">
            <w:pPr>
              <w:pStyle w:val="TableRow"/>
            </w:pPr>
          </w:p>
        </w:tc>
        <w:tc>
          <w:tcPr>
            <w:tcW w:w="3837" w:type="dxa"/>
          </w:tcPr>
          <w:p w14:paraId="4F460484" w14:textId="77777777" w:rsidR="00E92B84" w:rsidRPr="00AE66E8" w:rsidRDefault="00E92B84" w:rsidP="00AE66E8">
            <w:pPr>
              <w:pStyle w:val="TableRow"/>
            </w:pPr>
          </w:p>
        </w:tc>
      </w:tr>
      <w:tr w:rsidR="00E92B84" w:rsidRPr="00E92B84" w14:paraId="49021A8A" w14:textId="77777777" w:rsidTr="00C4430A">
        <w:trPr>
          <w:trHeight w:val="715"/>
        </w:trPr>
        <w:tc>
          <w:tcPr>
            <w:tcW w:w="6081" w:type="dxa"/>
          </w:tcPr>
          <w:p w14:paraId="3B2BE3A6" w14:textId="77777777" w:rsidR="00E92B84" w:rsidRPr="00AE66E8" w:rsidRDefault="00E92B84" w:rsidP="00AE66E8">
            <w:pPr>
              <w:pStyle w:val="TableRow"/>
            </w:pPr>
          </w:p>
        </w:tc>
        <w:tc>
          <w:tcPr>
            <w:tcW w:w="3837" w:type="dxa"/>
          </w:tcPr>
          <w:p w14:paraId="1DC927A1" w14:textId="77777777" w:rsidR="00E92B84" w:rsidRPr="00AE66E8" w:rsidRDefault="00E92B84" w:rsidP="00AE66E8">
            <w:pPr>
              <w:pStyle w:val="TableRow"/>
            </w:pPr>
          </w:p>
        </w:tc>
      </w:tr>
      <w:tr w:rsidR="00E92B84" w:rsidRPr="00E92B84" w14:paraId="49B0791E" w14:textId="77777777" w:rsidTr="00C4430A">
        <w:trPr>
          <w:trHeight w:val="696"/>
        </w:trPr>
        <w:tc>
          <w:tcPr>
            <w:tcW w:w="6081" w:type="dxa"/>
          </w:tcPr>
          <w:p w14:paraId="70C0EBCF" w14:textId="77777777" w:rsidR="00E92B84" w:rsidRPr="00AE66E8" w:rsidRDefault="00E92B84" w:rsidP="00AE66E8">
            <w:pPr>
              <w:pStyle w:val="TableRow"/>
            </w:pPr>
          </w:p>
        </w:tc>
        <w:tc>
          <w:tcPr>
            <w:tcW w:w="3837" w:type="dxa"/>
          </w:tcPr>
          <w:p w14:paraId="34234F93" w14:textId="77777777" w:rsidR="00E92B84" w:rsidRPr="00AE66E8" w:rsidRDefault="00E92B84" w:rsidP="00AE66E8">
            <w:pPr>
              <w:pStyle w:val="TableRow"/>
            </w:pPr>
          </w:p>
        </w:tc>
      </w:tr>
      <w:tr w:rsidR="00E92B84" w:rsidRPr="00E92B84" w14:paraId="27A12769" w14:textId="77777777" w:rsidTr="00C4430A">
        <w:trPr>
          <w:trHeight w:val="715"/>
        </w:trPr>
        <w:tc>
          <w:tcPr>
            <w:tcW w:w="6081" w:type="dxa"/>
          </w:tcPr>
          <w:p w14:paraId="12234F04" w14:textId="77777777" w:rsidR="00E92B84" w:rsidRPr="00AE66E8" w:rsidRDefault="00E92B84" w:rsidP="00AE66E8">
            <w:pPr>
              <w:pStyle w:val="TableRow"/>
            </w:pPr>
          </w:p>
        </w:tc>
        <w:tc>
          <w:tcPr>
            <w:tcW w:w="3837" w:type="dxa"/>
          </w:tcPr>
          <w:p w14:paraId="6F9AFB22" w14:textId="77777777" w:rsidR="00E92B84" w:rsidRPr="00AE66E8" w:rsidRDefault="00E92B84" w:rsidP="00AE66E8">
            <w:pPr>
              <w:pStyle w:val="TableRow"/>
            </w:pPr>
          </w:p>
        </w:tc>
      </w:tr>
    </w:tbl>
    <w:p w14:paraId="2A083D2F" w14:textId="77777777" w:rsidR="0074366F" w:rsidRDefault="0074366F" w:rsidP="005D3B59"/>
    <w:p w14:paraId="2D50965D" w14:textId="77777777" w:rsidR="007477B8" w:rsidRPr="00203DF3" w:rsidRDefault="007477B8" w:rsidP="00092DBF">
      <w:pPr>
        <w:pStyle w:val="Heading3"/>
      </w:pPr>
      <w:bookmarkStart w:id="4" w:name="_Toc160438222"/>
      <w:bookmarkStart w:id="5" w:name="_Toc163748545"/>
      <w:r w:rsidRPr="00203DF3">
        <w:lastRenderedPageBreak/>
        <w:t>Names of exit routes</w:t>
      </w:r>
      <w:bookmarkEnd w:id="4"/>
      <w:bookmarkEnd w:id="5"/>
    </w:p>
    <w:tbl>
      <w:tblPr>
        <w:tblStyle w:val="TableGrid"/>
        <w:tblW w:w="9860" w:type="dxa"/>
        <w:tblLook w:val="04A0" w:firstRow="1" w:lastRow="0" w:firstColumn="1" w:lastColumn="0" w:noHBand="0" w:noVBand="1"/>
      </w:tblPr>
      <w:tblGrid>
        <w:gridCol w:w="9860"/>
      </w:tblGrid>
      <w:tr w:rsidR="00B57962" w:rsidRPr="00B57962" w14:paraId="43571348" w14:textId="77777777" w:rsidTr="00B20E5B">
        <w:trPr>
          <w:trHeight w:val="420"/>
        </w:trPr>
        <w:tc>
          <w:tcPr>
            <w:tcW w:w="9860" w:type="dxa"/>
            <w:shd w:val="clear" w:color="auto" w:fill="CFDCE3"/>
            <w:tcMar>
              <w:top w:w="108" w:type="dxa"/>
            </w:tcMar>
          </w:tcPr>
          <w:p w14:paraId="041C0E23" w14:textId="2D54705C" w:rsidR="00B57962" w:rsidRPr="00B57962" w:rsidRDefault="00AE66E8" w:rsidP="00AE66E8">
            <w:pPr>
              <w:pStyle w:val="TableHeader"/>
            </w:pPr>
            <w:r>
              <w:t>Name of exit route</w:t>
            </w:r>
          </w:p>
        </w:tc>
      </w:tr>
      <w:tr w:rsidR="00B57962" w:rsidRPr="00B57962" w14:paraId="487A602A" w14:textId="77777777" w:rsidTr="00B57962">
        <w:trPr>
          <w:trHeight w:val="652"/>
        </w:trPr>
        <w:tc>
          <w:tcPr>
            <w:tcW w:w="9860" w:type="dxa"/>
          </w:tcPr>
          <w:p w14:paraId="7E8B7E54" w14:textId="77777777" w:rsidR="00B57962" w:rsidRPr="00AE66E8" w:rsidRDefault="00B57962" w:rsidP="00AE66E8">
            <w:pPr>
              <w:pStyle w:val="TableRow"/>
            </w:pPr>
          </w:p>
        </w:tc>
      </w:tr>
      <w:tr w:rsidR="00B57962" w:rsidRPr="00B57962" w14:paraId="2A4D182F" w14:textId="77777777" w:rsidTr="00B57962">
        <w:trPr>
          <w:trHeight w:val="684"/>
        </w:trPr>
        <w:tc>
          <w:tcPr>
            <w:tcW w:w="9860" w:type="dxa"/>
          </w:tcPr>
          <w:p w14:paraId="19C80AA5" w14:textId="77777777" w:rsidR="00B57962" w:rsidRPr="00AE66E8" w:rsidRDefault="00B57962" w:rsidP="00AE66E8">
            <w:pPr>
              <w:pStyle w:val="TableRow"/>
            </w:pPr>
          </w:p>
        </w:tc>
      </w:tr>
      <w:tr w:rsidR="00B57962" w:rsidRPr="00B57962" w14:paraId="6EBB0C17" w14:textId="77777777" w:rsidTr="00B57962">
        <w:trPr>
          <w:trHeight w:val="684"/>
        </w:trPr>
        <w:tc>
          <w:tcPr>
            <w:tcW w:w="9860" w:type="dxa"/>
          </w:tcPr>
          <w:p w14:paraId="6AA59E69" w14:textId="77777777" w:rsidR="00B57962" w:rsidRPr="00AE66E8" w:rsidRDefault="00B57962" w:rsidP="00AE66E8">
            <w:pPr>
              <w:pStyle w:val="TableRow"/>
            </w:pPr>
          </w:p>
        </w:tc>
      </w:tr>
      <w:tr w:rsidR="00B57962" w:rsidRPr="00B57962" w14:paraId="5CD4604D" w14:textId="77777777" w:rsidTr="00B57962">
        <w:trPr>
          <w:trHeight w:val="684"/>
        </w:trPr>
        <w:tc>
          <w:tcPr>
            <w:tcW w:w="9860" w:type="dxa"/>
          </w:tcPr>
          <w:p w14:paraId="18CBC86B" w14:textId="77777777" w:rsidR="00B57962" w:rsidRPr="00AE66E8" w:rsidRDefault="00B57962" w:rsidP="00AE66E8">
            <w:pPr>
              <w:pStyle w:val="TableRow"/>
            </w:pPr>
          </w:p>
        </w:tc>
      </w:tr>
      <w:tr w:rsidR="00B57962" w:rsidRPr="00B57962" w14:paraId="5F39B5A8" w14:textId="77777777" w:rsidTr="00B57962">
        <w:trPr>
          <w:trHeight w:val="652"/>
        </w:trPr>
        <w:tc>
          <w:tcPr>
            <w:tcW w:w="9860" w:type="dxa"/>
          </w:tcPr>
          <w:p w14:paraId="5A7F42FC" w14:textId="77777777" w:rsidR="00B57962" w:rsidRPr="00AE66E8" w:rsidRDefault="00B57962" w:rsidP="00AE66E8">
            <w:pPr>
              <w:pStyle w:val="TableRow"/>
            </w:pPr>
          </w:p>
        </w:tc>
      </w:tr>
    </w:tbl>
    <w:p w14:paraId="74F46DDE" w14:textId="77777777" w:rsidR="002C3E2A" w:rsidRDefault="002C3E2A" w:rsidP="005D3B59"/>
    <w:p w14:paraId="6DB2888B" w14:textId="77777777" w:rsidR="00FD7375" w:rsidRPr="00203DF3" w:rsidRDefault="00FD7375" w:rsidP="00092DBF">
      <w:pPr>
        <w:pStyle w:val="Heading3"/>
      </w:pPr>
      <w:bookmarkStart w:id="6" w:name="_Toc160438223"/>
      <w:bookmarkStart w:id="7" w:name="_Toc163748546"/>
      <w:r w:rsidRPr="00203DF3">
        <w:t>Identified muster points</w:t>
      </w:r>
      <w:bookmarkEnd w:id="6"/>
      <w:bookmarkEnd w:id="7"/>
    </w:p>
    <w:p w14:paraId="26F3E9D2" w14:textId="77777777" w:rsidR="00402207" w:rsidRPr="00402207" w:rsidRDefault="00402207" w:rsidP="00402207">
      <w:pPr>
        <w:spacing w:after="240"/>
        <w:rPr>
          <w:color w:val="0D0D0D" w:themeColor="text1" w:themeTint="F2"/>
        </w:rPr>
      </w:pPr>
      <w:r w:rsidRPr="00402207">
        <w:rPr>
          <w:color w:val="0D0D0D" w:themeColor="text1" w:themeTint="F2"/>
        </w:rPr>
        <w:t>This can include other buildings away from your site that you have prior agreement to evacuate to.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52"/>
        <w:gridCol w:w="1953"/>
        <w:gridCol w:w="1954"/>
        <w:gridCol w:w="1954"/>
        <w:gridCol w:w="2105"/>
      </w:tblGrid>
      <w:tr w:rsidR="006C32C4" w:rsidRPr="006C32C4" w14:paraId="681B621B" w14:textId="77777777" w:rsidTr="00B20E5B">
        <w:trPr>
          <w:trHeight w:val="1686"/>
        </w:trPr>
        <w:tc>
          <w:tcPr>
            <w:tcW w:w="1952" w:type="dxa"/>
            <w:shd w:val="clear" w:color="auto" w:fill="CFDCE3"/>
            <w:tcMar>
              <w:top w:w="108" w:type="dxa"/>
            </w:tcMar>
          </w:tcPr>
          <w:p w14:paraId="57DC3D24" w14:textId="2BA001F5" w:rsidR="006C32C4" w:rsidRPr="006C32C4" w:rsidRDefault="006C32C4" w:rsidP="006C32C4">
            <w:pPr>
              <w:pStyle w:val="TableHeader"/>
            </w:pPr>
            <w:r w:rsidRPr="006C32C4">
              <w:t>Muster point nam</w:t>
            </w:r>
            <w:r w:rsidR="00B20E5B">
              <w:t>e</w:t>
            </w:r>
          </w:p>
        </w:tc>
        <w:tc>
          <w:tcPr>
            <w:tcW w:w="1953" w:type="dxa"/>
            <w:shd w:val="clear" w:color="auto" w:fill="CFDCE3"/>
            <w:tcMar>
              <w:top w:w="108" w:type="dxa"/>
            </w:tcMar>
          </w:tcPr>
          <w:p w14:paraId="3722763B" w14:textId="77777777" w:rsidR="006C32C4" w:rsidRPr="006C32C4" w:rsidRDefault="006C32C4" w:rsidP="006C32C4">
            <w:pPr>
              <w:pStyle w:val="TableHeader"/>
            </w:pPr>
            <w:r w:rsidRPr="006C32C4">
              <w:t>Location</w:t>
            </w:r>
          </w:p>
        </w:tc>
        <w:tc>
          <w:tcPr>
            <w:tcW w:w="1954" w:type="dxa"/>
            <w:shd w:val="clear" w:color="auto" w:fill="CFDCE3"/>
            <w:tcMar>
              <w:top w:w="108" w:type="dxa"/>
            </w:tcMar>
          </w:tcPr>
          <w:p w14:paraId="401E7B58" w14:textId="77777777" w:rsidR="006C32C4" w:rsidRPr="006C32C4" w:rsidRDefault="006C32C4" w:rsidP="006C32C4">
            <w:pPr>
              <w:pStyle w:val="TableHeader"/>
            </w:pPr>
            <w:r w:rsidRPr="006C32C4">
              <w:t>Direction from site</w:t>
            </w:r>
          </w:p>
        </w:tc>
        <w:tc>
          <w:tcPr>
            <w:tcW w:w="1954" w:type="dxa"/>
            <w:shd w:val="clear" w:color="auto" w:fill="CFDCE3"/>
            <w:tcMar>
              <w:top w:w="108" w:type="dxa"/>
            </w:tcMar>
          </w:tcPr>
          <w:p w14:paraId="6C6EA480" w14:textId="77777777" w:rsidR="006C32C4" w:rsidRPr="006C32C4" w:rsidRDefault="006C32C4" w:rsidP="006C32C4">
            <w:pPr>
              <w:pStyle w:val="TableHeader"/>
            </w:pPr>
            <w:r w:rsidRPr="006C32C4">
              <w:t>Distance from site (100m+, 200m+, 400m+)</w:t>
            </w:r>
          </w:p>
        </w:tc>
        <w:tc>
          <w:tcPr>
            <w:tcW w:w="2105" w:type="dxa"/>
            <w:shd w:val="clear" w:color="auto" w:fill="CFDCE3"/>
            <w:tcMar>
              <w:top w:w="108" w:type="dxa"/>
            </w:tcMar>
          </w:tcPr>
          <w:p w14:paraId="6BA9B1EB" w14:textId="77777777" w:rsidR="006C32C4" w:rsidRPr="006C32C4" w:rsidRDefault="006C32C4" w:rsidP="006C32C4">
            <w:pPr>
              <w:pStyle w:val="TableHeader"/>
            </w:pPr>
            <w:r w:rsidRPr="006C32C4">
              <w:t>Capacity – number of people who can safely evacuate there.</w:t>
            </w:r>
          </w:p>
        </w:tc>
      </w:tr>
      <w:tr w:rsidR="006C32C4" w:rsidRPr="006C32C4" w14:paraId="5C4F06F0" w14:textId="77777777" w:rsidTr="00EA5615">
        <w:trPr>
          <w:trHeight w:val="851"/>
        </w:trPr>
        <w:tc>
          <w:tcPr>
            <w:tcW w:w="1952" w:type="dxa"/>
          </w:tcPr>
          <w:p w14:paraId="7D8F88A3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1953" w:type="dxa"/>
          </w:tcPr>
          <w:p w14:paraId="0679C576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1954" w:type="dxa"/>
          </w:tcPr>
          <w:p w14:paraId="0898F73E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1954" w:type="dxa"/>
          </w:tcPr>
          <w:p w14:paraId="6F51C1EA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2105" w:type="dxa"/>
          </w:tcPr>
          <w:p w14:paraId="2E891749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</w:tr>
      <w:tr w:rsidR="006C32C4" w:rsidRPr="006C32C4" w14:paraId="03CBAF86" w14:textId="77777777" w:rsidTr="00EA5615">
        <w:trPr>
          <w:trHeight w:val="851"/>
        </w:trPr>
        <w:tc>
          <w:tcPr>
            <w:tcW w:w="1952" w:type="dxa"/>
          </w:tcPr>
          <w:p w14:paraId="5ECA0099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1953" w:type="dxa"/>
          </w:tcPr>
          <w:p w14:paraId="0685DE81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1954" w:type="dxa"/>
          </w:tcPr>
          <w:p w14:paraId="58B5A413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1954" w:type="dxa"/>
          </w:tcPr>
          <w:p w14:paraId="4B6442FF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2105" w:type="dxa"/>
          </w:tcPr>
          <w:p w14:paraId="606AFF29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</w:tr>
      <w:tr w:rsidR="006C32C4" w:rsidRPr="006C32C4" w14:paraId="4BB78FE5" w14:textId="77777777" w:rsidTr="00EA5615">
        <w:trPr>
          <w:trHeight w:val="851"/>
        </w:trPr>
        <w:tc>
          <w:tcPr>
            <w:tcW w:w="1952" w:type="dxa"/>
          </w:tcPr>
          <w:p w14:paraId="3819632C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1953" w:type="dxa"/>
          </w:tcPr>
          <w:p w14:paraId="40FE715E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1954" w:type="dxa"/>
          </w:tcPr>
          <w:p w14:paraId="7C4FE994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1954" w:type="dxa"/>
          </w:tcPr>
          <w:p w14:paraId="20C0C914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2105" w:type="dxa"/>
          </w:tcPr>
          <w:p w14:paraId="1EEED6EA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</w:tr>
      <w:tr w:rsidR="006C32C4" w:rsidRPr="006C32C4" w14:paraId="54B1E200" w14:textId="77777777" w:rsidTr="00EA5615">
        <w:trPr>
          <w:trHeight w:val="851"/>
        </w:trPr>
        <w:tc>
          <w:tcPr>
            <w:tcW w:w="1952" w:type="dxa"/>
          </w:tcPr>
          <w:p w14:paraId="5C182991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1953" w:type="dxa"/>
          </w:tcPr>
          <w:p w14:paraId="25FF96AA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1954" w:type="dxa"/>
          </w:tcPr>
          <w:p w14:paraId="5943BC51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1954" w:type="dxa"/>
          </w:tcPr>
          <w:p w14:paraId="169C50FC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2105" w:type="dxa"/>
          </w:tcPr>
          <w:p w14:paraId="05DB9A0F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</w:tr>
      <w:tr w:rsidR="006C32C4" w:rsidRPr="006C32C4" w14:paraId="062AAD5F" w14:textId="77777777" w:rsidTr="00EA5615">
        <w:trPr>
          <w:trHeight w:val="851"/>
        </w:trPr>
        <w:tc>
          <w:tcPr>
            <w:tcW w:w="1952" w:type="dxa"/>
          </w:tcPr>
          <w:p w14:paraId="47380ED0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1953" w:type="dxa"/>
          </w:tcPr>
          <w:p w14:paraId="4C9D2238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1954" w:type="dxa"/>
          </w:tcPr>
          <w:p w14:paraId="4336A452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1954" w:type="dxa"/>
          </w:tcPr>
          <w:p w14:paraId="224ABFCC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2105" w:type="dxa"/>
          </w:tcPr>
          <w:p w14:paraId="28ACBF11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</w:tr>
      <w:tr w:rsidR="006C32C4" w:rsidRPr="006C32C4" w14:paraId="3F84B062" w14:textId="77777777" w:rsidTr="00EA5615">
        <w:trPr>
          <w:trHeight w:val="851"/>
        </w:trPr>
        <w:tc>
          <w:tcPr>
            <w:tcW w:w="1952" w:type="dxa"/>
          </w:tcPr>
          <w:p w14:paraId="2E49BFD9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1953" w:type="dxa"/>
          </w:tcPr>
          <w:p w14:paraId="5E51B35C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1954" w:type="dxa"/>
          </w:tcPr>
          <w:p w14:paraId="7F5AADDB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1954" w:type="dxa"/>
          </w:tcPr>
          <w:p w14:paraId="54CC97CE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2105" w:type="dxa"/>
          </w:tcPr>
          <w:p w14:paraId="47E88D61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</w:tr>
    </w:tbl>
    <w:p w14:paraId="53BEAF0F" w14:textId="3BE4C4CE" w:rsidR="00AE66E8" w:rsidRPr="00AE66E8" w:rsidRDefault="00AE66E8" w:rsidP="00AE66E8">
      <w:pPr>
        <w:tabs>
          <w:tab w:val="left" w:pos="2574"/>
        </w:tabs>
      </w:pPr>
    </w:p>
    <w:sectPr w:rsidR="00AE66E8" w:rsidRPr="00AE66E8" w:rsidSect="00000102">
      <w:footerReference w:type="default" r:id="rId14"/>
      <w:headerReference w:type="first" r:id="rId15"/>
      <w:footerReference w:type="first" r:id="rId16"/>
      <w:pgSz w:w="11906" w:h="16838" w:code="9"/>
      <w:pgMar w:top="851" w:right="1077" w:bottom="992" w:left="1077" w:header="425" w:footer="397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8FC88" w14:textId="77777777" w:rsidR="00000102" w:rsidRDefault="00000102" w:rsidP="002B6D93">
      <w:r>
        <w:separator/>
      </w:r>
    </w:p>
    <w:p w14:paraId="1FFCB018" w14:textId="77777777" w:rsidR="00000102" w:rsidRDefault="00000102"/>
  </w:endnote>
  <w:endnote w:type="continuationSeparator" w:id="0">
    <w:p w14:paraId="5A69B01F" w14:textId="77777777" w:rsidR="00000102" w:rsidRDefault="00000102" w:rsidP="002B6D93">
      <w:r>
        <w:continuationSeparator/>
      </w:r>
    </w:p>
    <w:p w14:paraId="2396892E" w14:textId="77777777" w:rsidR="00000102" w:rsidRDefault="00000102"/>
  </w:endnote>
  <w:endnote w:type="continuationNotice" w:id="1">
    <w:p w14:paraId="2515EC3E" w14:textId="77777777" w:rsidR="00000102" w:rsidRDefault="000001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34069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A84460" w14:textId="5DBEFC8B" w:rsidR="00DA0AD5" w:rsidRDefault="00DA0AD5" w:rsidP="004216FF">
        <w:pPr>
          <w:tabs>
            <w:tab w:val="center" w:pos="4820"/>
            <w:tab w:val="right" w:pos="9746"/>
          </w:tabs>
          <w:rPr>
            <w:noProof/>
          </w:rPr>
        </w:pPr>
        <w:r>
          <w:rPr>
            <w:szCs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B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54E66" w14:textId="637DB9C8" w:rsidR="00DA0AD5" w:rsidRPr="006E6ADB" w:rsidRDefault="00DA0AD5" w:rsidP="00426608">
    <w:pPr>
      <w:tabs>
        <w:tab w:val="left" w:pos="7088"/>
      </w:tabs>
      <w:spacing w:before="240"/>
      <w:jc w:val="right"/>
      <w:rPr>
        <w:szCs w:val="20"/>
      </w:rPr>
    </w:pPr>
    <w:r w:rsidRPr="006E6ADB">
      <w:rPr>
        <w:szCs w:val="20"/>
      </w:rPr>
      <w:t xml:space="preserve">Published </w:t>
    </w:r>
    <w:r w:rsidR="00D2796A">
      <w:rPr>
        <w:szCs w:val="20"/>
      </w:rPr>
      <w:t>April</w:t>
    </w:r>
    <w:r w:rsidR="00F85AA7">
      <w:rPr>
        <w:szCs w:val="20"/>
      </w:rPr>
      <w:t xml:space="preserve"> </w:t>
    </w:r>
    <w:r>
      <w:rPr>
        <w:szCs w:val="20"/>
      </w:rPr>
      <w:t>20</w:t>
    </w:r>
    <w:r w:rsidR="00D2796A">
      <w:rPr>
        <w:szCs w:val="20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B19E9" w14:textId="77777777" w:rsidR="00000102" w:rsidRDefault="00000102" w:rsidP="002B6D93">
      <w:r>
        <w:separator/>
      </w:r>
    </w:p>
    <w:p w14:paraId="1C5DFA4E" w14:textId="77777777" w:rsidR="00000102" w:rsidRDefault="00000102"/>
  </w:footnote>
  <w:footnote w:type="continuationSeparator" w:id="0">
    <w:p w14:paraId="42C9D38F" w14:textId="77777777" w:rsidR="00000102" w:rsidRDefault="00000102" w:rsidP="002B6D93">
      <w:r>
        <w:continuationSeparator/>
      </w:r>
    </w:p>
    <w:p w14:paraId="53C5DD1B" w14:textId="77777777" w:rsidR="00000102" w:rsidRDefault="00000102"/>
  </w:footnote>
  <w:footnote w:type="continuationNotice" w:id="1">
    <w:p w14:paraId="2F548D48" w14:textId="77777777" w:rsidR="00000102" w:rsidRDefault="000001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891E0" w14:textId="7AD3AB14" w:rsidR="00B7309E" w:rsidRDefault="00557F0C">
    <w:pPr>
      <w:pStyle w:val="Header"/>
    </w:pPr>
    <w:r>
      <w:t>Annex D: template</w:t>
    </w:r>
    <w:r w:rsidR="006D36EA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A8263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947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05E4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5D0F5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852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EB0D5F"/>
    <w:multiLevelType w:val="multilevel"/>
    <w:tmpl w:val="F4142C2E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4F24B45"/>
    <w:multiLevelType w:val="hybridMultilevel"/>
    <w:tmpl w:val="C4A43D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D742B"/>
    <w:multiLevelType w:val="hybridMultilevel"/>
    <w:tmpl w:val="E0943832"/>
    <w:lvl w:ilvl="0" w:tplc="09F2E600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FB43719"/>
    <w:multiLevelType w:val="hybridMultilevel"/>
    <w:tmpl w:val="5F8C1C5A"/>
    <w:lvl w:ilvl="0" w:tplc="16C031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4D7D6A00"/>
    <w:multiLevelType w:val="hybridMultilevel"/>
    <w:tmpl w:val="B6D6DA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C378A"/>
    <w:multiLevelType w:val="hybridMultilevel"/>
    <w:tmpl w:val="C0AE7680"/>
    <w:lvl w:ilvl="0" w:tplc="1DA4680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BC476F"/>
    <w:multiLevelType w:val="hybridMultilevel"/>
    <w:tmpl w:val="4C548A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86B7B"/>
    <w:multiLevelType w:val="hybridMultilevel"/>
    <w:tmpl w:val="59207B56"/>
    <w:lvl w:ilvl="0" w:tplc="8B9EB6FE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 w15:restartNumberingAfterBreak="0">
    <w:nsid w:val="65F10F98"/>
    <w:multiLevelType w:val="hybridMultilevel"/>
    <w:tmpl w:val="C69E24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A0972F3"/>
    <w:multiLevelType w:val="hybridMultilevel"/>
    <w:tmpl w:val="C30E7BAE"/>
    <w:lvl w:ilvl="0" w:tplc="441AFCE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647023">
    <w:abstractNumId w:val="4"/>
  </w:num>
  <w:num w:numId="2" w16cid:durableId="1420565021">
    <w:abstractNumId w:val="16"/>
  </w:num>
  <w:num w:numId="3" w16cid:durableId="1528371573">
    <w:abstractNumId w:val="14"/>
  </w:num>
  <w:num w:numId="4" w16cid:durableId="1857690074">
    <w:abstractNumId w:val="9"/>
  </w:num>
  <w:num w:numId="5" w16cid:durableId="500202847">
    <w:abstractNumId w:val="8"/>
  </w:num>
  <w:num w:numId="6" w16cid:durableId="594870558">
    <w:abstractNumId w:val="10"/>
  </w:num>
  <w:num w:numId="7" w16cid:durableId="608898394">
    <w:abstractNumId w:val="3"/>
  </w:num>
  <w:num w:numId="8" w16cid:durableId="1177840826">
    <w:abstractNumId w:val="1"/>
  </w:num>
  <w:num w:numId="9" w16cid:durableId="205339370">
    <w:abstractNumId w:val="0"/>
  </w:num>
  <w:num w:numId="10" w16cid:durableId="1227182328">
    <w:abstractNumId w:val="12"/>
  </w:num>
  <w:num w:numId="11" w16cid:durableId="259801297">
    <w:abstractNumId w:val="10"/>
  </w:num>
  <w:num w:numId="12" w16cid:durableId="1901363047">
    <w:abstractNumId w:val="17"/>
  </w:num>
  <w:num w:numId="13" w16cid:durableId="1804883524">
    <w:abstractNumId w:val="5"/>
  </w:num>
  <w:num w:numId="14" w16cid:durableId="15876099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9152607">
    <w:abstractNumId w:val="2"/>
  </w:num>
  <w:num w:numId="16" w16cid:durableId="524174857">
    <w:abstractNumId w:val="7"/>
  </w:num>
  <w:num w:numId="17" w16cid:durableId="1999922879">
    <w:abstractNumId w:val="10"/>
  </w:num>
  <w:num w:numId="18" w16cid:durableId="1753355652">
    <w:abstractNumId w:val="6"/>
  </w:num>
  <w:num w:numId="19" w16cid:durableId="485626826">
    <w:abstractNumId w:val="11"/>
  </w:num>
  <w:num w:numId="20" w16cid:durableId="2117407280">
    <w:abstractNumId w:val="15"/>
  </w:num>
  <w:num w:numId="21" w16cid:durableId="174525232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3A"/>
    <w:rsid w:val="00000102"/>
    <w:rsid w:val="00003717"/>
    <w:rsid w:val="00011A88"/>
    <w:rsid w:val="00012381"/>
    <w:rsid w:val="00013A6E"/>
    <w:rsid w:val="0002203B"/>
    <w:rsid w:val="00031B51"/>
    <w:rsid w:val="00031F36"/>
    <w:rsid w:val="000442BD"/>
    <w:rsid w:val="0005637D"/>
    <w:rsid w:val="00057100"/>
    <w:rsid w:val="00065E86"/>
    <w:rsid w:val="00066B1C"/>
    <w:rsid w:val="00083A73"/>
    <w:rsid w:val="00092DBF"/>
    <w:rsid w:val="000A10F4"/>
    <w:rsid w:val="000A682D"/>
    <w:rsid w:val="000B0DB8"/>
    <w:rsid w:val="000B3DE0"/>
    <w:rsid w:val="000D1D30"/>
    <w:rsid w:val="000D4433"/>
    <w:rsid w:val="000E3350"/>
    <w:rsid w:val="000E34C2"/>
    <w:rsid w:val="000E3C28"/>
    <w:rsid w:val="000F73F3"/>
    <w:rsid w:val="00103E77"/>
    <w:rsid w:val="0011494F"/>
    <w:rsid w:val="00121C6C"/>
    <w:rsid w:val="001264D9"/>
    <w:rsid w:val="001272A9"/>
    <w:rsid w:val="00133075"/>
    <w:rsid w:val="001422F2"/>
    <w:rsid w:val="001438D4"/>
    <w:rsid w:val="00147214"/>
    <w:rsid w:val="00147697"/>
    <w:rsid w:val="001534B2"/>
    <w:rsid w:val="001540AB"/>
    <w:rsid w:val="0015660E"/>
    <w:rsid w:val="001612C8"/>
    <w:rsid w:val="00162964"/>
    <w:rsid w:val="001747E2"/>
    <w:rsid w:val="00176EB9"/>
    <w:rsid w:val="0017793A"/>
    <w:rsid w:val="00190C3A"/>
    <w:rsid w:val="00196306"/>
    <w:rsid w:val="00196E6D"/>
    <w:rsid w:val="001975D1"/>
    <w:rsid w:val="001A3A04"/>
    <w:rsid w:val="001B2AE2"/>
    <w:rsid w:val="001B4452"/>
    <w:rsid w:val="001B5C15"/>
    <w:rsid w:val="001B5EA8"/>
    <w:rsid w:val="001B6337"/>
    <w:rsid w:val="001B796F"/>
    <w:rsid w:val="001C5A63"/>
    <w:rsid w:val="001C5EB6"/>
    <w:rsid w:val="001C612A"/>
    <w:rsid w:val="001D0A3C"/>
    <w:rsid w:val="001D3305"/>
    <w:rsid w:val="001D3728"/>
    <w:rsid w:val="001D5770"/>
    <w:rsid w:val="001E0FB5"/>
    <w:rsid w:val="001F1B30"/>
    <w:rsid w:val="00203DF3"/>
    <w:rsid w:val="00203EC9"/>
    <w:rsid w:val="002113CF"/>
    <w:rsid w:val="00220B4A"/>
    <w:rsid w:val="0022255C"/>
    <w:rsid w:val="00222D68"/>
    <w:rsid w:val="0022489D"/>
    <w:rsid w:val="002262F3"/>
    <w:rsid w:val="00230559"/>
    <w:rsid w:val="00232637"/>
    <w:rsid w:val="002332F8"/>
    <w:rsid w:val="00234F75"/>
    <w:rsid w:val="00240F4B"/>
    <w:rsid w:val="002575C5"/>
    <w:rsid w:val="0027231C"/>
    <w:rsid w:val="0027252F"/>
    <w:rsid w:val="002839B5"/>
    <w:rsid w:val="00287788"/>
    <w:rsid w:val="002932B9"/>
    <w:rsid w:val="002A28F7"/>
    <w:rsid w:val="002A3153"/>
    <w:rsid w:val="002B4CCB"/>
    <w:rsid w:val="002B6D93"/>
    <w:rsid w:val="002C34D4"/>
    <w:rsid w:val="002C3AA4"/>
    <w:rsid w:val="002C3B59"/>
    <w:rsid w:val="002C3E2A"/>
    <w:rsid w:val="002C6305"/>
    <w:rsid w:val="002D269A"/>
    <w:rsid w:val="002D2BF1"/>
    <w:rsid w:val="002E463F"/>
    <w:rsid w:val="002E4E9A"/>
    <w:rsid w:val="002E508B"/>
    <w:rsid w:val="002E5F9F"/>
    <w:rsid w:val="002E7849"/>
    <w:rsid w:val="002F7128"/>
    <w:rsid w:val="00300F99"/>
    <w:rsid w:val="00323A3A"/>
    <w:rsid w:val="00342F8B"/>
    <w:rsid w:val="00343ECB"/>
    <w:rsid w:val="00361752"/>
    <w:rsid w:val="003631AA"/>
    <w:rsid w:val="00365DE9"/>
    <w:rsid w:val="00374981"/>
    <w:rsid w:val="0037683A"/>
    <w:rsid w:val="003810D8"/>
    <w:rsid w:val="003853A4"/>
    <w:rsid w:val="0039725F"/>
    <w:rsid w:val="003A1CC2"/>
    <w:rsid w:val="003B34CF"/>
    <w:rsid w:val="003C60B5"/>
    <w:rsid w:val="003D1EFE"/>
    <w:rsid w:val="003E1329"/>
    <w:rsid w:val="003E60EB"/>
    <w:rsid w:val="003F52FE"/>
    <w:rsid w:val="00400E1D"/>
    <w:rsid w:val="00402207"/>
    <w:rsid w:val="00403D1C"/>
    <w:rsid w:val="004216FF"/>
    <w:rsid w:val="004242C5"/>
    <w:rsid w:val="00426261"/>
    <w:rsid w:val="00426608"/>
    <w:rsid w:val="004339FB"/>
    <w:rsid w:val="0043739E"/>
    <w:rsid w:val="00443994"/>
    <w:rsid w:val="004509BE"/>
    <w:rsid w:val="00456560"/>
    <w:rsid w:val="0046497A"/>
    <w:rsid w:val="00470223"/>
    <w:rsid w:val="0048448D"/>
    <w:rsid w:val="004866AD"/>
    <w:rsid w:val="004900F3"/>
    <w:rsid w:val="00497802"/>
    <w:rsid w:val="004A3626"/>
    <w:rsid w:val="004A3E98"/>
    <w:rsid w:val="004B08AC"/>
    <w:rsid w:val="004B5E82"/>
    <w:rsid w:val="004C0B8F"/>
    <w:rsid w:val="004C5600"/>
    <w:rsid w:val="004D13A3"/>
    <w:rsid w:val="004D5F80"/>
    <w:rsid w:val="004D73C6"/>
    <w:rsid w:val="004E5405"/>
    <w:rsid w:val="004E6CD9"/>
    <w:rsid w:val="004F1702"/>
    <w:rsid w:val="004F20E3"/>
    <w:rsid w:val="004F211A"/>
    <w:rsid w:val="004F3159"/>
    <w:rsid w:val="004F4AEF"/>
    <w:rsid w:val="005106CC"/>
    <w:rsid w:val="005170CE"/>
    <w:rsid w:val="005247AD"/>
    <w:rsid w:val="005304B5"/>
    <w:rsid w:val="00530A28"/>
    <w:rsid w:val="005360B7"/>
    <w:rsid w:val="00536E0B"/>
    <w:rsid w:val="005402E4"/>
    <w:rsid w:val="005535E5"/>
    <w:rsid w:val="00553F1B"/>
    <w:rsid w:val="00557F0C"/>
    <w:rsid w:val="00560451"/>
    <w:rsid w:val="0057250B"/>
    <w:rsid w:val="00574294"/>
    <w:rsid w:val="005749C5"/>
    <w:rsid w:val="0057670A"/>
    <w:rsid w:val="00581D79"/>
    <w:rsid w:val="005905B1"/>
    <w:rsid w:val="005914F1"/>
    <w:rsid w:val="005946C7"/>
    <w:rsid w:val="005A0067"/>
    <w:rsid w:val="005A016F"/>
    <w:rsid w:val="005A07FF"/>
    <w:rsid w:val="005C0B41"/>
    <w:rsid w:val="005C1770"/>
    <w:rsid w:val="005C2D94"/>
    <w:rsid w:val="005C657D"/>
    <w:rsid w:val="005D3B59"/>
    <w:rsid w:val="005D7DE3"/>
    <w:rsid w:val="005E3024"/>
    <w:rsid w:val="005E4319"/>
    <w:rsid w:val="005E5BAA"/>
    <w:rsid w:val="005F107C"/>
    <w:rsid w:val="0060702F"/>
    <w:rsid w:val="006108B3"/>
    <w:rsid w:val="00611812"/>
    <w:rsid w:val="00622501"/>
    <w:rsid w:val="006237FB"/>
    <w:rsid w:val="0062451E"/>
    <w:rsid w:val="00635D57"/>
    <w:rsid w:val="00636D9B"/>
    <w:rsid w:val="00640032"/>
    <w:rsid w:val="006418B2"/>
    <w:rsid w:val="00642404"/>
    <w:rsid w:val="00644B7E"/>
    <w:rsid w:val="00647EFA"/>
    <w:rsid w:val="00652973"/>
    <w:rsid w:val="00653AA1"/>
    <w:rsid w:val="006558CA"/>
    <w:rsid w:val="00657E79"/>
    <w:rsid w:val="006606F5"/>
    <w:rsid w:val="00666C90"/>
    <w:rsid w:val="00670ADC"/>
    <w:rsid w:val="0067185E"/>
    <w:rsid w:val="00671D5B"/>
    <w:rsid w:val="006775FA"/>
    <w:rsid w:val="00677929"/>
    <w:rsid w:val="00684973"/>
    <w:rsid w:val="0068544D"/>
    <w:rsid w:val="00695D08"/>
    <w:rsid w:val="00697CCD"/>
    <w:rsid w:val="006A27AA"/>
    <w:rsid w:val="006A3602"/>
    <w:rsid w:val="006A47A8"/>
    <w:rsid w:val="006A57F9"/>
    <w:rsid w:val="006B0D91"/>
    <w:rsid w:val="006B1F9F"/>
    <w:rsid w:val="006C32C4"/>
    <w:rsid w:val="006C382D"/>
    <w:rsid w:val="006D1162"/>
    <w:rsid w:val="006D2D1E"/>
    <w:rsid w:val="006D36EA"/>
    <w:rsid w:val="006D5877"/>
    <w:rsid w:val="006E3E30"/>
    <w:rsid w:val="006E6ADB"/>
    <w:rsid w:val="006E754A"/>
    <w:rsid w:val="006E7F39"/>
    <w:rsid w:val="006F1F96"/>
    <w:rsid w:val="00700B01"/>
    <w:rsid w:val="00702EBF"/>
    <w:rsid w:val="00713414"/>
    <w:rsid w:val="00727EC4"/>
    <w:rsid w:val="00730350"/>
    <w:rsid w:val="0073161D"/>
    <w:rsid w:val="0073516C"/>
    <w:rsid w:val="007403F5"/>
    <w:rsid w:val="007426B3"/>
    <w:rsid w:val="00743353"/>
    <w:rsid w:val="0074366F"/>
    <w:rsid w:val="007477B8"/>
    <w:rsid w:val="0075096B"/>
    <w:rsid w:val="00751648"/>
    <w:rsid w:val="00754145"/>
    <w:rsid w:val="00760615"/>
    <w:rsid w:val="0076231A"/>
    <w:rsid w:val="00764D03"/>
    <w:rsid w:val="00766597"/>
    <w:rsid w:val="00774F55"/>
    <w:rsid w:val="00775D8A"/>
    <w:rsid w:val="0077659E"/>
    <w:rsid w:val="00777AD4"/>
    <w:rsid w:val="00780950"/>
    <w:rsid w:val="007809EF"/>
    <w:rsid w:val="00782C9F"/>
    <w:rsid w:val="00783D2C"/>
    <w:rsid w:val="00785A09"/>
    <w:rsid w:val="00790467"/>
    <w:rsid w:val="00794F29"/>
    <w:rsid w:val="007A2250"/>
    <w:rsid w:val="007A5759"/>
    <w:rsid w:val="007B3CFE"/>
    <w:rsid w:val="007B4971"/>
    <w:rsid w:val="007C0DB2"/>
    <w:rsid w:val="007C19E4"/>
    <w:rsid w:val="007C41A5"/>
    <w:rsid w:val="007C58BE"/>
    <w:rsid w:val="007D080B"/>
    <w:rsid w:val="007D38CE"/>
    <w:rsid w:val="007F1026"/>
    <w:rsid w:val="007F256E"/>
    <w:rsid w:val="00802CE2"/>
    <w:rsid w:val="00815614"/>
    <w:rsid w:val="00816E77"/>
    <w:rsid w:val="00831263"/>
    <w:rsid w:val="00831DB7"/>
    <w:rsid w:val="0083273C"/>
    <w:rsid w:val="00832EBF"/>
    <w:rsid w:val="008366CB"/>
    <w:rsid w:val="00837F3A"/>
    <w:rsid w:val="00842D37"/>
    <w:rsid w:val="008620F3"/>
    <w:rsid w:val="00863986"/>
    <w:rsid w:val="00866257"/>
    <w:rsid w:val="00874F24"/>
    <w:rsid w:val="00876230"/>
    <w:rsid w:val="00877D5B"/>
    <w:rsid w:val="00880441"/>
    <w:rsid w:val="00880B83"/>
    <w:rsid w:val="00886B1E"/>
    <w:rsid w:val="0088763C"/>
    <w:rsid w:val="008A460D"/>
    <w:rsid w:val="008A4CD5"/>
    <w:rsid w:val="008A588F"/>
    <w:rsid w:val="008A644A"/>
    <w:rsid w:val="008B05BD"/>
    <w:rsid w:val="008B0C03"/>
    <w:rsid w:val="008B0DD1"/>
    <w:rsid w:val="008B427B"/>
    <w:rsid w:val="008B6009"/>
    <w:rsid w:val="008C46DC"/>
    <w:rsid w:val="008C6060"/>
    <w:rsid w:val="008D15AA"/>
    <w:rsid w:val="008D4BEB"/>
    <w:rsid w:val="008D6968"/>
    <w:rsid w:val="008E3F07"/>
    <w:rsid w:val="008E5F36"/>
    <w:rsid w:val="008F2757"/>
    <w:rsid w:val="008F2E4F"/>
    <w:rsid w:val="008F7436"/>
    <w:rsid w:val="009055E4"/>
    <w:rsid w:val="00917E9C"/>
    <w:rsid w:val="00926A3C"/>
    <w:rsid w:val="0093027C"/>
    <w:rsid w:val="009303A6"/>
    <w:rsid w:val="0094189B"/>
    <w:rsid w:val="009466FC"/>
    <w:rsid w:val="00951C56"/>
    <w:rsid w:val="009531A9"/>
    <w:rsid w:val="0095599F"/>
    <w:rsid w:val="0096424B"/>
    <w:rsid w:val="009701C8"/>
    <w:rsid w:val="00972EFD"/>
    <w:rsid w:val="00980A2A"/>
    <w:rsid w:val="00986616"/>
    <w:rsid w:val="009879BE"/>
    <w:rsid w:val="00995398"/>
    <w:rsid w:val="009B32FA"/>
    <w:rsid w:val="009B3E1A"/>
    <w:rsid w:val="009C2C02"/>
    <w:rsid w:val="009C73CF"/>
    <w:rsid w:val="009E00AE"/>
    <w:rsid w:val="009E09D3"/>
    <w:rsid w:val="009E6E74"/>
    <w:rsid w:val="009E7EE1"/>
    <w:rsid w:val="009E7F32"/>
    <w:rsid w:val="00A02E43"/>
    <w:rsid w:val="00A1357F"/>
    <w:rsid w:val="00A30BA1"/>
    <w:rsid w:val="00A37DEE"/>
    <w:rsid w:val="00A433C3"/>
    <w:rsid w:val="00A443D7"/>
    <w:rsid w:val="00A54BB7"/>
    <w:rsid w:val="00A5643A"/>
    <w:rsid w:val="00A5723C"/>
    <w:rsid w:val="00A57E5D"/>
    <w:rsid w:val="00A66A68"/>
    <w:rsid w:val="00A707A4"/>
    <w:rsid w:val="00A7274B"/>
    <w:rsid w:val="00A73FB8"/>
    <w:rsid w:val="00A75086"/>
    <w:rsid w:val="00A763CB"/>
    <w:rsid w:val="00A801D1"/>
    <w:rsid w:val="00A81F69"/>
    <w:rsid w:val="00A85EBD"/>
    <w:rsid w:val="00A970C9"/>
    <w:rsid w:val="00AA3484"/>
    <w:rsid w:val="00AA5207"/>
    <w:rsid w:val="00AA7E7B"/>
    <w:rsid w:val="00AB6D0F"/>
    <w:rsid w:val="00AB7858"/>
    <w:rsid w:val="00AC23EB"/>
    <w:rsid w:val="00AC61A6"/>
    <w:rsid w:val="00AD1BE5"/>
    <w:rsid w:val="00AD1DD2"/>
    <w:rsid w:val="00AD2062"/>
    <w:rsid w:val="00AD2F1D"/>
    <w:rsid w:val="00AE1E46"/>
    <w:rsid w:val="00AE4296"/>
    <w:rsid w:val="00AE66E8"/>
    <w:rsid w:val="00AF0989"/>
    <w:rsid w:val="00AF2191"/>
    <w:rsid w:val="00AF7526"/>
    <w:rsid w:val="00AF785C"/>
    <w:rsid w:val="00B1668E"/>
    <w:rsid w:val="00B206AA"/>
    <w:rsid w:val="00B20E5B"/>
    <w:rsid w:val="00B336AF"/>
    <w:rsid w:val="00B3498C"/>
    <w:rsid w:val="00B43CAD"/>
    <w:rsid w:val="00B505DE"/>
    <w:rsid w:val="00B50BEF"/>
    <w:rsid w:val="00B55A49"/>
    <w:rsid w:val="00B57962"/>
    <w:rsid w:val="00B64265"/>
    <w:rsid w:val="00B654EE"/>
    <w:rsid w:val="00B67F76"/>
    <w:rsid w:val="00B70EFF"/>
    <w:rsid w:val="00B7309E"/>
    <w:rsid w:val="00B7558C"/>
    <w:rsid w:val="00B76B20"/>
    <w:rsid w:val="00B9194F"/>
    <w:rsid w:val="00B91F3C"/>
    <w:rsid w:val="00B95022"/>
    <w:rsid w:val="00BA003B"/>
    <w:rsid w:val="00BB05E2"/>
    <w:rsid w:val="00BB0EB2"/>
    <w:rsid w:val="00BB2485"/>
    <w:rsid w:val="00BD1111"/>
    <w:rsid w:val="00BD1D82"/>
    <w:rsid w:val="00BD26B6"/>
    <w:rsid w:val="00BE01C6"/>
    <w:rsid w:val="00BE4DAC"/>
    <w:rsid w:val="00BF13F8"/>
    <w:rsid w:val="00C01CFF"/>
    <w:rsid w:val="00C026F2"/>
    <w:rsid w:val="00C02D89"/>
    <w:rsid w:val="00C07E73"/>
    <w:rsid w:val="00C15B78"/>
    <w:rsid w:val="00C2207B"/>
    <w:rsid w:val="00C22BA0"/>
    <w:rsid w:val="00C2496D"/>
    <w:rsid w:val="00C278D7"/>
    <w:rsid w:val="00C27AA3"/>
    <w:rsid w:val="00C42AB1"/>
    <w:rsid w:val="00C4430A"/>
    <w:rsid w:val="00C46129"/>
    <w:rsid w:val="00C4624B"/>
    <w:rsid w:val="00C529E8"/>
    <w:rsid w:val="00C5454B"/>
    <w:rsid w:val="00C6013F"/>
    <w:rsid w:val="00C71238"/>
    <w:rsid w:val="00C71561"/>
    <w:rsid w:val="00C76325"/>
    <w:rsid w:val="00C8124F"/>
    <w:rsid w:val="00C81513"/>
    <w:rsid w:val="00C84637"/>
    <w:rsid w:val="00C921AE"/>
    <w:rsid w:val="00C92AD3"/>
    <w:rsid w:val="00CA1009"/>
    <w:rsid w:val="00CA30B4"/>
    <w:rsid w:val="00CA610B"/>
    <w:rsid w:val="00CA72FC"/>
    <w:rsid w:val="00CB334F"/>
    <w:rsid w:val="00CB455C"/>
    <w:rsid w:val="00CB56F5"/>
    <w:rsid w:val="00CB6E04"/>
    <w:rsid w:val="00CC2512"/>
    <w:rsid w:val="00CC547F"/>
    <w:rsid w:val="00CD097C"/>
    <w:rsid w:val="00CD3E1E"/>
    <w:rsid w:val="00CD5D21"/>
    <w:rsid w:val="00CD7D73"/>
    <w:rsid w:val="00CE2652"/>
    <w:rsid w:val="00CE7906"/>
    <w:rsid w:val="00CF0E19"/>
    <w:rsid w:val="00CF2019"/>
    <w:rsid w:val="00D2796A"/>
    <w:rsid w:val="00D27D9B"/>
    <w:rsid w:val="00D32EBB"/>
    <w:rsid w:val="00D376DB"/>
    <w:rsid w:val="00D408A5"/>
    <w:rsid w:val="00D40DE9"/>
    <w:rsid w:val="00D41212"/>
    <w:rsid w:val="00D42B45"/>
    <w:rsid w:val="00D52891"/>
    <w:rsid w:val="00D52AD3"/>
    <w:rsid w:val="00D660A1"/>
    <w:rsid w:val="00D75416"/>
    <w:rsid w:val="00D92274"/>
    <w:rsid w:val="00D94339"/>
    <w:rsid w:val="00D9707F"/>
    <w:rsid w:val="00D97DD2"/>
    <w:rsid w:val="00DA0AD5"/>
    <w:rsid w:val="00DA1B01"/>
    <w:rsid w:val="00DA1F8E"/>
    <w:rsid w:val="00DA57A4"/>
    <w:rsid w:val="00DB0239"/>
    <w:rsid w:val="00DB0D07"/>
    <w:rsid w:val="00DB56EB"/>
    <w:rsid w:val="00DC0049"/>
    <w:rsid w:val="00DC2354"/>
    <w:rsid w:val="00DC39E8"/>
    <w:rsid w:val="00DC4922"/>
    <w:rsid w:val="00DD3A4E"/>
    <w:rsid w:val="00DD4FC0"/>
    <w:rsid w:val="00DD51B7"/>
    <w:rsid w:val="00DD788A"/>
    <w:rsid w:val="00DE2205"/>
    <w:rsid w:val="00DE6998"/>
    <w:rsid w:val="00DE7A64"/>
    <w:rsid w:val="00DE7FDF"/>
    <w:rsid w:val="00DF0054"/>
    <w:rsid w:val="00DF3309"/>
    <w:rsid w:val="00DF5124"/>
    <w:rsid w:val="00DF7F39"/>
    <w:rsid w:val="00E1702C"/>
    <w:rsid w:val="00E20B43"/>
    <w:rsid w:val="00E219A1"/>
    <w:rsid w:val="00E22EE8"/>
    <w:rsid w:val="00E23ABB"/>
    <w:rsid w:val="00E23E99"/>
    <w:rsid w:val="00E3093A"/>
    <w:rsid w:val="00E33078"/>
    <w:rsid w:val="00E335AB"/>
    <w:rsid w:val="00E33AB6"/>
    <w:rsid w:val="00E4012C"/>
    <w:rsid w:val="00E41CDD"/>
    <w:rsid w:val="00E42A8F"/>
    <w:rsid w:val="00E5223F"/>
    <w:rsid w:val="00E534F0"/>
    <w:rsid w:val="00E61357"/>
    <w:rsid w:val="00E65F5B"/>
    <w:rsid w:val="00E66B4F"/>
    <w:rsid w:val="00E671A5"/>
    <w:rsid w:val="00E741D5"/>
    <w:rsid w:val="00E74474"/>
    <w:rsid w:val="00E80915"/>
    <w:rsid w:val="00E87A6A"/>
    <w:rsid w:val="00E9232A"/>
    <w:rsid w:val="00E92B84"/>
    <w:rsid w:val="00EA4D1B"/>
    <w:rsid w:val="00EA5615"/>
    <w:rsid w:val="00EA757B"/>
    <w:rsid w:val="00EB1D11"/>
    <w:rsid w:val="00EC3DC1"/>
    <w:rsid w:val="00ED2F1C"/>
    <w:rsid w:val="00ED3D05"/>
    <w:rsid w:val="00EE16B3"/>
    <w:rsid w:val="00EE64AE"/>
    <w:rsid w:val="00EE7ACD"/>
    <w:rsid w:val="00EF0706"/>
    <w:rsid w:val="00EF584E"/>
    <w:rsid w:val="00EF6D9E"/>
    <w:rsid w:val="00F06445"/>
    <w:rsid w:val="00F07114"/>
    <w:rsid w:val="00F15E94"/>
    <w:rsid w:val="00F206A7"/>
    <w:rsid w:val="00F23B8B"/>
    <w:rsid w:val="00F3105E"/>
    <w:rsid w:val="00F41591"/>
    <w:rsid w:val="00F41A63"/>
    <w:rsid w:val="00F45BEB"/>
    <w:rsid w:val="00F54523"/>
    <w:rsid w:val="00F54B50"/>
    <w:rsid w:val="00F5784B"/>
    <w:rsid w:val="00F65574"/>
    <w:rsid w:val="00F70331"/>
    <w:rsid w:val="00F806BE"/>
    <w:rsid w:val="00F84544"/>
    <w:rsid w:val="00F85AA7"/>
    <w:rsid w:val="00F86C02"/>
    <w:rsid w:val="00F954FA"/>
    <w:rsid w:val="00F95B1F"/>
    <w:rsid w:val="00FA05B2"/>
    <w:rsid w:val="00FA44AD"/>
    <w:rsid w:val="00FA68A7"/>
    <w:rsid w:val="00FB799E"/>
    <w:rsid w:val="00FC0C51"/>
    <w:rsid w:val="00FC2B3C"/>
    <w:rsid w:val="00FD1C70"/>
    <w:rsid w:val="00FD1CD8"/>
    <w:rsid w:val="00FD3795"/>
    <w:rsid w:val="00FD7375"/>
    <w:rsid w:val="00FD75F7"/>
    <w:rsid w:val="00FE1B88"/>
    <w:rsid w:val="00FF259A"/>
    <w:rsid w:val="00FF4070"/>
    <w:rsid w:val="00FF4B7F"/>
    <w:rsid w:val="00FF5B50"/>
    <w:rsid w:val="119D44EF"/>
    <w:rsid w:val="26C2B66B"/>
    <w:rsid w:val="37016695"/>
    <w:rsid w:val="7771D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0E60741D"/>
  <w15:docId w15:val="{07420916-81C1-49C5-B150-FBC166BE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C42AB1"/>
    <w:pPr>
      <w:spacing w:after="160" w:line="28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08AC"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C22BA0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2B6D93"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653AA1"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2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08AC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C22BA0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2B6D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qFormat/>
    <w:rsid w:val="00995398"/>
    <w:rPr>
      <w:szCs w:val="20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0950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02D89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89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147697"/>
    <w:pPr>
      <w:numPr>
        <w:numId w:val="4"/>
      </w:numPr>
      <w:spacing w:after="240"/>
      <w:contextualSpacing/>
    </w:pPr>
  </w:style>
  <w:style w:type="paragraph" w:styleId="Title">
    <w:name w:val="Title"/>
    <w:basedOn w:val="Normal"/>
    <w:next w:val="Normal"/>
    <w:link w:val="TitleChar"/>
    <w:semiHidden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semiHidden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customStyle="1" w:styleId="DfEQuote">
    <w:name w:val="DfEQuote"/>
    <w:basedOn w:val="Normal"/>
    <w:qFormat/>
    <w:rsid w:val="003B34CF"/>
    <w:pPr>
      <w:keepLines/>
      <w:suppressAutoHyphens/>
      <w:ind w:left="864" w:right="864"/>
    </w:pPr>
  </w:style>
  <w:style w:type="paragraph" w:styleId="Caption">
    <w:name w:val="caption"/>
    <w:basedOn w:val="Normal"/>
    <w:next w:val="Normal"/>
    <w:unhideWhenUsed/>
    <w:qFormat/>
    <w:rsid w:val="00065E86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653AA1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unhideWhenUsed/>
    <w:rsid w:val="00D75416"/>
    <w:pPr>
      <w:numPr>
        <w:numId w:val="12"/>
      </w:numPr>
    </w:p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2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customStyle="1" w:styleId="ColouredBoxHeadline">
    <w:name w:val="Coloured Box Headline"/>
    <w:basedOn w:val="Normal"/>
    <w:rsid w:val="00C76325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unhideWhenUsed/>
    <w:rsid w:val="00C545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4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5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54B"/>
    <w:rPr>
      <w:b/>
      <w:bCs/>
    </w:rPr>
  </w:style>
  <w:style w:type="paragraph" w:customStyle="1" w:styleId="DfESOutNumbered">
    <w:name w:val="DfESOutNumbered"/>
    <w:basedOn w:val="Normal"/>
    <w:link w:val="DfESOutNumberedChar"/>
    <w:rsid w:val="009E7F32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9E7F32"/>
    <w:rPr>
      <w:rFonts w:cs="Arial"/>
      <w:sz w:val="22"/>
      <w:lang w:eastAsia="en-US"/>
    </w:rPr>
  </w:style>
  <w:style w:type="paragraph" w:customStyle="1" w:styleId="TableHeader">
    <w:name w:val="TableHeader"/>
    <w:basedOn w:val="Normal"/>
    <w:qFormat/>
    <w:rsid w:val="00E20B43"/>
    <w:pPr>
      <w:spacing w:after="0"/>
    </w:pPr>
    <w:rPr>
      <w:b/>
      <w:color w:val="0D0D0D" w:themeColor="text1" w:themeTint="F2"/>
    </w:rPr>
  </w:style>
  <w:style w:type="paragraph" w:customStyle="1" w:styleId="TableRow">
    <w:name w:val="TableRow"/>
    <w:basedOn w:val="Normal"/>
    <w:link w:val="TableRowChar"/>
    <w:qFormat/>
    <w:rsid w:val="00E20B43"/>
    <w:pPr>
      <w:spacing w:after="0"/>
    </w:pPr>
    <w:rPr>
      <w:color w:val="0D0D0D" w:themeColor="text1" w:themeTint="F2"/>
    </w:rPr>
  </w:style>
  <w:style w:type="character" w:customStyle="1" w:styleId="TableRowChar">
    <w:name w:val="TableRow Char"/>
    <w:link w:val="TableRow"/>
    <w:rsid w:val="00E20B43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E20B43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E20B43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rsid w:val="00E20B43"/>
    <w:pPr>
      <w:jc w:val="center"/>
    </w:pPr>
    <w:rPr>
      <w:bCs/>
      <w:szCs w:val="20"/>
    </w:rPr>
  </w:style>
  <w:style w:type="character" w:customStyle="1" w:styleId="LogosChar">
    <w:name w:val="Logos Char"/>
    <w:basedOn w:val="DefaultParagraphFont"/>
    <w:link w:val="Logos"/>
    <w:locked/>
    <w:rsid w:val="002C34D4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2C34D4"/>
    <w:pPr>
      <w:pageBreakBefore/>
      <w:widowControl w:val="0"/>
      <w:spacing w:after="240"/>
    </w:pPr>
    <w:rPr>
      <w:noProof/>
      <w:color w:val="0D0D0D" w:themeColor="text1" w:themeTint="F2"/>
    </w:rPr>
  </w:style>
  <w:style w:type="paragraph" w:customStyle="1" w:styleId="CopyrightSpacing">
    <w:name w:val="CopyrightSpacing"/>
    <w:basedOn w:val="Normal"/>
    <w:link w:val="CopyrightSpacingChar"/>
    <w:unhideWhenUsed/>
    <w:rsid w:val="005D3B59"/>
    <w:pPr>
      <w:spacing w:before="6000" w:after="120"/>
    </w:pPr>
  </w:style>
  <w:style w:type="character" w:customStyle="1" w:styleId="CopyrightSpacingChar">
    <w:name w:val="CopyrightSpacing Char"/>
    <w:link w:val="CopyrightSpacing"/>
    <w:rsid w:val="005D3B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02E4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CB33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B334F"/>
  </w:style>
  <w:style w:type="character" w:styleId="FootnoteReference">
    <w:name w:val="footnote reference"/>
    <w:basedOn w:val="DefaultParagraphFont"/>
    <w:semiHidden/>
    <w:unhideWhenUsed/>
    <w:rsid w:val="00CB334F"/>
    <w:rPr>
      <w:vertAlign w:val="superscript"/>
    </w:rPr>
  </w:style>
  <w:style w:type="paragraph" w:customStyle="1" w:styleId="DeptBullets">
    <w:name w:val="DeptBullets"/>
    <w:basedOn w:val="Normal"/>
    <w:link w:val="DeptBulletsChar"/>
    <w:rsid w:val="001D0A3C"/>
    <w:pPr>
      <w:widowControl w:val="0"/>
      <w:numPr>
        <w:numId w:val="17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kern w:val="2"/>
      <w:szCs w:val="20"/>
      <w:lang w:eastAsia="en-US"/>
      <w14:ligatures w14:val="standardContextual"/>
    </w:rPr>
  </w:style>
  <w:style w:type="character" w:customStyle="1" w:styleId="DeptBulletsChar">
    <w:name w:val="DeptBullets Char"/>
    <w:basedOn w:val="LogosChar"/>
    <w:link w:val="DeptBullets"/>
    <w:rsid w:val="001D0A3C"/>
    <w:rPr>
      <w:noProof/>
      <w:color w:val="0D0D0D" w:themeColor="text1" w:themeTint="F2"/>
      <w:kern w:val="2"/>
      <w:sz w:val="24"/>
      <w:szCs w:val="24"/>
      <w:lang w:eastAsia="en-US"/>
      <w14:ligatures w14:val="standardContextual"/>
    </w:rPr>
  </w:style>
  <w:style w:type="paragraph" w:styleId="Revision">
    <w:name w:val="Revision"/>
    <w:hidden/>
    <w:uiPriority w:val="99"/>
    <w:semiHidden/>
    <w:rsid w:val="00443994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44399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ec07c698-60f5-424f-b9af-f4c59398b511" ContentTypeId="0x010100545E941595ED5448BA61900FDDAFF313" PreviousValue="false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>
      <Value>3</Value>
      <Value>2</Value>
      <Value>1</Value>
    </TaxCatchAll>
    <p6919dbb65844893b164c5f63a6f0eeb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p6919dbb65844893b164c5f63a6f0eeb>
    <c02f73938b5741d4934b358b31a1b80f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c02f73938b5741d4934b358b31a1b80f>
    <f6ec388a6d534bab86a259abd1bfa088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f6ec388a6d534bab86a259abd1bfa088>
    <i98b064926ea4fbe8f5b88c394ff652b xmlns="8c566321-f672-4e06-a901-b5e72b4c4357">
      <Terms xmlns="http://schemas.microsoft.com/office/infopath/2007/PartnerControls"/>
    </i98b064926ea4fbe8f5b88c394ff652b>
    <_dlc_DocId xmlns="75c755f3-6257-484c-a509-9671c0890394">FK5D6TSQ7HKM-4-90573</_dlc_DocId>
    <_dlc_DocIdUrl xmlns="75c755f3-6257-484c-a509-9671c0890394">
      <Url>https://educationgovuk.sharepoint.com/sites/ddce/_layouts/15/DocIdRedir.aspx?ID=FK5D6TSQ7HKM-4-90573</Url>
      <Description>FK5D6TSQ7HKM-4-90573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Official Document" ma:contentTypeID="0x010100545E941595ED5448BA61900FDDAFF31300A7E9FA7C3CE491469CD88D79EB5CC84F" ma:contentTypeVersion="9" ma:contentTypeDescription="" ma:contentTypeScope="" ma:versionID="b99e557f0f859e1c0540814e2e48cd07">
  <xsd:schema xmlns:xsd="http://www.w3.org/2001/XMLSchema" xmlns:xs="http://www.w3.org/2001/XMLSchema" xmlns:p="http://schemas.microsoft.com/office/2006/metadata/properties" xmlns:ns2="8c566321-f672-4e06-a901-b5e72b4c4357" xmlns:ns3="75c755f3-6257-484c-a509-9671c0890394" targetNamespace="http://schemas.microsoft.com/office/2006/metadata/properties" ma:root="true" ma:fieldsID="f308ab320b82aa8a208cb423fcf19506" ns2:_="" ns3:_="">
    <xsd:import namespace="8c566321-f672-4e06-a901-b5e72b4c4357"/>
    <xsd:import namespace="75c755f3-6257-484c-a509-9671c089039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6ec388a6d534bab86a259abd1bfa088" minOccurs="0"/>
                <xsd:element ref="ns2:p6919dbb65844893b164c5f63a6f0eeb" minOccurs="0"/>
                <xsd:element ref="ns2:c02f73938b5741d4934b358b31a1b80f" minOccurs="0"/>
                <xsd:element ref="ns2:i98b064926ea4fbe8f5b88c394ff652b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6a2422c-81de-48ac-b7cf-7b5c3417fba1}" ma:internalName="TaxCatchAll" ma:showField="CatchAllData" ma:web="75c755f3-6257-484c-a509-9671c0890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6a2422c-81de-48ac-b7cf-7b5c3417fba1}" ma:internalName="TaxCatchAllLabel" ma:readOnly="true" ma:showField="CatchAllDataLabel" ma:web="75c755f3-6257-484c-a509-9671c0890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6ec388a6d534bab86a259abd1bfa088" ma:index="10" ma:taxonomy="true" ma:internalName="f6ec388a6d534bab86a259abd1bfa088" ma:taxonomyFieldName="DfeOrganisationalUnit" ma:displayName="Organisational Unit" ma:readOnly="false" ma:default="2;#DfE|cc08a6d4-dfde-4d0f-bd85-069ebcef80d5" ma:fieldId="{f6ec388a-6d53-4bab-86a2-59abd1bfa088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919dbb65844893b164c5f63a6f0eeb" ma:index="12" ma:taxonomy="true" ma:internalName="p6919dbb65844893b164c5f63a6f0eeb" ma:taxonomyFieldName="DfeOwner" ma:displayName="Owner" ma:readOnly="false" ma:default="3;#DfE|a484111e-5b24-4ad9-9778-c536c8c88985" ma:fieldId="{96919dbb-6584-4893-b164-c5f63a6f0eeb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2f73938b5741d4934b358b31a1b80f" ma:index="14" ma:taxonomy="true" ma:internalName="c02f73938b5741d4934b358b31a1b80f" ma:taxonomyFieldName="DfeRights_x003a_ProtectiveMarking" ma:displayName="Rights: Protective Marking" ma:readOnly="false" ma:default="1;#Official|0884c477-2e62-47ea-b19c-5af6e91124c5" ma:fieldId="{c02f7393-8b57-41d4-934b-358b31a1b80f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8b064926ea4fbe8f5b88c394ff652b" ma:index="16" nillable="true" ma:taxonomy="true" ma:internalName="i98b064926ea4fbe8f5b88c394ff652b" ma:taxonomyFieldName="DfeSubject" ma:displayName="Subject" ma:default="" ma:fieldId="{298b0649-26ea-4fbe-8f5b-88c394ff652b}" ma:taxonomyMulti="true" ma:sspId="ec07c698-60f5-424f-b9af-f4c59398b511" ma:termSetId="2f3a6c16-0983-4d36-8f82-2cb41f34c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755f3-6257-484c-a509-9671c0890394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8B18D53-27FF-40A2-A193-5404C7F169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5B677-29D5-4845-8BA1-7442C17DD37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B7DCE39-AB92-4048-BD16-472514B227E0}">
  <ds:schemaRefs>
    <ds:schemaRef ds:uri="http://schemas.microsoft.com/office/infopath/2007/PartnerControls"/>
    <ds:schemaRef ds:uri="75c755f3-6257-484c-a509-9671c0890394"/>
    <ds:schemaRef ds:uri="http://schemas.microsoft.com/office/2006/metadata/properties"/>
    <ds:schemaRef ds:uri="8c566321-f672-4e06-a901-b5e72b4c4357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83197413-B8A2-4453-B1E2-2C0A75B7E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66321-f672-4e06-a901-b5e72b4c4357"/>
    <ds:schemaRef ds:uri="75c755f3-6257-484c-a509-9671c0890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E6C61909-6FD1-48C3-A6F6-A434B3CC595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791</Words>
  <Characters>4228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Protective security and preparedness templates</vt:lpstr>
    </vt:vector>
  </TitlesOfParts>
  <Company>Department for Education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Protective security and preparedness templates</dc:title>
  <dc:subject/>
  <dc:creator>Department for Education</dc:creator>
  <cp:keywords/>
  <dc:description/>
  <cp:lastModifiedBy>Marion Dempsey (Solihull MBC)</cp:lastModifiedBy>
  <cp:revision>2</cp:revision>
  <cp:lastPrinted>2013-07-11T18:35:00Z</cp:lastPrinted>
  <dcterms:created xsi:type="dcterms:W3CDTF">2025-01-09T11:39:00Z</dcterms:created>
  <dcterms:modified xsi:type="dcterms:W3CDTF">2025-01-09T11:39:00Z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0x010100545E941595ED5448BA61900FDDAFF31300A7E9FA7C3CE491469CD88D79EB5CC84F</vt:lpwstr>
  </property>
  <property fmtid="{D5CDD505-2E9C-101B-9397-08002B2CF9AE}" pid="4" name="_dlc_DocIdItemGuid">
    <vt:lpwstr>33861b1d-d0ed-43e4-b300-4de0e834b3a0</vt:lpwstr>
  </property>
  <property fmtid="{D5CDD505-2E9C-101B-9397-08002B2CF9AE}" pid="5" name="Site">
    <vt:lpwstr>22;#Communic​ati​ons|60b3cc5e-d979-4a7a-b73d-c058e341a548</vt:lpwstr>
  </property>
  <property fmtid="{D5CDD505-2E9C-101B-9397-08002B2CF9AE}" pid="6" name="MediaServiceImageTags">
    <vt:lpwstr/>
  </property>
  <property fmtid="{D5CDD505-2E9C-101B-9397-08002B2CF9AE}" pid="7" name="lffbce6e2c4b4e349a01e2a1270ba525">
    <vt:lpwstr>DfE|cc08a6d4-dfde-4d0f-bd85-069ebcef80d5</vt:lpwstr>
  </property>
  <property fmtid="{D5CDD505-2E9C-101B-9397-08002B2CF9AE}" pid="8" name="h5181134883947a99a38d116ffff0102">
    <vt:lpwstr>DfE|a484111e-5b24-4ad9-9778-c536c8c88985</vt:lpwstr>
  </property>
  <property fmtid="{D5CDD505-2E9C-101B-9397-08002B2CF9AE}" pid="9" name="j39d23bf30d349ff8b7d2a510c17d8fb">
    <vt:lpwstr>Official|0884c477-2e62-47ea-b19c-5af6e91124c5</vt:lpwstr>
  </property>
  <property fmtid="{D5CDD505-2E9C-101B-9397-08002B2CF9AE}" pid="10" name="DfeOrganisationalUnit">
    <vt:lpwstr>2;#DfE|cc08a6d4-dfde-4d0f-bd85-069ebcef80d5</vt:lpwstr>
  </property>
  <property fmtid="{D5CDD505-2E9C-101B-9397-08002B2CF9AE}" pid="11" name="DfeRights:ProtectiveMarking">
    <vt:lpwstr>1;#Official|0884c477-2e62-47ea-b19c-5af6e91124c5</vt:lpwstr>
  </property>
  <property fmtid="{D5CDD505-2E9C-101B-9397-08002B2CF9AE}" pid="12" name="DfeOwner">
    <vt:lpwstr>3;#DfE|a484111e-5b24-4ad9-9778-c536c8c88985</vt:lpwstr>
  </property>
  <property fmtid="{D5CDD505-2E9C-101B-9397-08002B2CF9AE}" pid="13" name="IWPOrganisationalUnit">
    <vt:lpwstr>2;#DfE|cc08a6d4-dfde-4d0f-bd85-069ebcef80d5</vt:lpwstr>
  </property>
  <property fmtid="{D5CDD505-2E9C-101B-9397-08002B2CF9AE}" pid="14" name="od8732f79ee24435b08ff6634a08eab8">
    <vt:lpwstr/>
  </property>
  <property fmtid="{D5CDD505-2E9C-101B-9397-08002B2CF9AE}" pid="15" name="IWPOwner">
    <vt:lpwstr>3;#DfE|a484111e-5b24-4ad9-9778-c536c8c88985</vt:lpwstr>
  </property>
  <property fmtid="{D5CDD505-2E9C-101B-9397-08002B2CF9AE}" pid="16" name="IWPRightsProtectiveMarking">
    <vt:lpwstr>1;#Official|0884c477-2e62-47ea-b19c-5af6e91124c5</vt:lpwstr>
  </property>
  <property fmtid="{D5CDD505-2E9C-101B-9397-08002B2CF9AE}" pid="17" name="lc576955b60443b1b435443519d550df">
    <vt:lpwstr/>
  </property>
  <property fmtid="{D5CDD505-2E9C-101B-9397-08002B2CF9AE}" pid="18" name="IWPSubject">
    <vt:lpwstr/>
  </property>
  <property fmtid="{D5CDD505-2E9C-101B-9397-08002B2CF9AE}" pid="19" name="h5181134883947a99a38d116ffff0006">
    <vt:lpwstr/>
  </property>
  <property fmtid="{D5CDD505-2E9C-101B-9397-08002B2CF9AE}" pid="20" name="DfeSubject">
    <vt:lpwstr/>
  </property>
  <property fmtid="{D5CDD505-2E9C-101B-9397-08002B2CF9AE}" pid="21" name="IWPFunction">
    <vt:lpwstr/>
  </property>
  <property fmtid="{D5CDD505-2E9C-101B-9397-08002B2CF9AE}" pid="22" name="lcf76f155ced4ddcb4097134ff3c332f">
    <vt:lpwstr/>
  </property>
  <property fmtid="{D5CDD505-2E9C-101B-9397-08002B2CF9AE}" pid="23" name="IWPSiteType">
    <vt:lpwstr/>
  </property>
</Properties>
</file>